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702BB" w14:textId="52CDA05D" w:rsidR="00233EED" w:rsidRPr="002D79AC" w:rsidRDefault="00041AF6" w:rsidP="00722A32">
      <w:pPr>
        <w:jc w:val="center"/>
        <w:rPr>
          <w:rFonts w:ascii="Bradley Hand" w:hAnsi="Bradley Hand"/>
          <w:b/>
        </w:rPr>
      </w:pPr>
      <w:r w:rsidRPr="002D79AC">
        <w:rPr>
          <w:rFonts w:ascii="Bradley Hand" w:hAnsi="Bradley Hand"/>
          <w:noProof/>
          <w:lang w:val="en-US"/>
        </w:rPr>
        <w:drawing>
          <wp:anchor distT="0" distB="0" distL="114300" distR="114300" simplePos="0" relativeHeight="251659264" behindDoc="1" locked="0" layoutInCell="1" allowOverlap="1" wp14:anchorId="16C4DD8D" wp14:editId="00397EB2">
            <wp:simplePos x="0" y="0"/>
            <wp:positionH relativeFrom="column">
              <wp:posOffset>-207563</wp:posOffset>
            </wp:positionH>
            <wp:positionV relativeFrom="paragraph">
              <wp:posOffset>-555372</wp:posOffset>
            </wp:positionV>
            <wp:extent cx="1862459" cy="1292899"/>
            <wp:effectExtent l="0" t="0" r="4445" b="254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7782" cy="1303536"/>
                    </a:xfrm>
                    <a:prstGeom prst="rect">
                      <a:avLst/>
                    </a:prstGeom>
                  </pic:spPr>
                </pic:pic>
              </a:graphicData>
            </a:graphic>
            <wp14:sizeRelH relativeFrom="page">
              <wp14:pctWidth>0</wp14:pctWidth>
            </wp14:sizeRelH>
            <wp14:sizeRelV relativeFrom="page">
              <wp14:pctHeight>0</wp14:pctHeight>
            </wp14:sizeRelV>
          </wp:anchor>
        </w:drawing>
      </w:r>
      <w:r w:rsidR="002D7657" w:rsidRPr="002D79AC">
        <w:rPr>
          <w:rFonts w:ascii="Bradley Hand" w:hAnsi="Bradley Hand"/>
          <w:noProof/>
          <w:lang w:val="en-US"/>
        </w:rPr>
        <mc:AlternateContent>
          <mc:Choice Requires="wps">
            <w:drawing>
              <wp:anchor distT="0" distB="0" distL="114300" distR="114300" simplePos="0" relativeHeight="251660288" behindDoc="0" locked="0" layoutInCell="1" allowOverlap="1" wp14:anchorId="33D5EE1C" wp14:editId="217688FA">
                <wp:simplePos x="0" y="0"/>
                <wp:positionH relativeFrom="margin">
                  <wp:posOffset>1843042</wp:posOffset>
                </wp:positionH>
                <wp:positionV relativeFrom="paragraph">
                  <wp:posOffset>-391976</wp:posOffset>
                </wp:positionV>
                <wp:extent cx="3945834" cy="734695"/>
                <wp:effectExtent l="0" t="0" r="17145" b="14605"/>
                <wp:wrapNone/>
                <wp:docPr id="11" name="Text Box 11"/>
                <wp:cNvGraphicFramePr/>
                <a:graphic xmlns:a="http://schemas.openxmlformats.org/drawingml/2006/main">
                  <a:graphicData uri="http://schemas.microsoft.com/office/word/2010/wordprocessingShape">
                    <wps:wsp>
                      <wps:cNvSpPr txBox="1"/>
                      <wps:spPr>
                        <a:xfrm>
                          <a:off x="0" y="0"/>
                          <a:ext cx="3945834" cy="734695"/>
                        </a:xfrm>
                        <a:prstGeom prst="rect">
                          <a:avLst/>
                        </a:prstGeom>
                        <a:solidFill>
                          <a:schemeClr val="lt1"/>
                        </a:solidFill>
                        <a:ln w="6350">
                          <a:solidFill>
                            <a:prstClr val="black"/>
                          </a:solidFill>
                        </a:ln>
                      </wps:spPr>
                      <wps:txbx>
                        <w:txbxContent>
                          <w:p w14:paraId="0E28CF0C" w14:textId="1CEA27A4" w:rsidR="00722A32" w:rsidRPr="00BA7400" w:rsidRDefault="00722A32" w:rsidP="00722A32">
                            <w:pPr>
                              <w:jc w:val="center"/>
                              <w:rPr>
                                <w:rFonts w:ascii="Bradley Hand" w:hAnsi="Bradley Hand"/>
                                <w:b/>
                                <w:sz w:val="96"/>
                                <w:szCs w:val="72"/>
                              </w:rPr>
                            </w:pPr>
                            <w:r w:rsidRPr="00BA7400">
                              <w:rPr>
                                <w:rFonts w:ascii="Bradley Hand" w:hAnsi="Bradley Hand"/>
                                <w:b/>
                                <w:sz w:val="72"/>
                                <w:szCs w:val="56"/>
                              </w:rPr>
                              <w:t>Events:</w:t>
                            </w:r>
                            <w:r w:rsidR="00D65BBB">
                              <w:rPr>
                                <w:rFonts w:ascii="Bradley Hand" w:hAnsi="Bradley Hand"/>
                                <w:b/>
                                <w:sz w:val="72"/>
                                <w:szCs w:val="56"/>
                              </w:rPr>
                              <w:t xml:space="preserve"> </w:t>
                            </w:r>
                            <w:r w:rsidR="002D79AC">
                              <w:rPr>
                                <w:rFonts w:ascii="Bradley Hand" w:hAnsi="Bradley Hand"/>
                                <w:b/>
                                <w:sz w:val="72"/>
                                <w:szCs w:val="56"/>
                              </w:rPr>
                              <w:t>February</w:t>
                            </w:r>
                          </w:p>
                          <w:p w14:paraId="44FB7D2E" w14:textId="77777777" w:rsidR="00722A32" w:rsidRDefault="00722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5EE1C" id="_x0000_t202" coordsize="21600,21600" o:spt="202" path="m,l,21600r21600,l21600,xe">
                <v:stroke joinstyle="miter"/>
                <v:path gradientshapeok="t" o:connecttype="rect"/>
              </v:shapetype>
              <v:shape id="Text Box 11" o:spid="_x0000_s1026" type="#_x0000_t202" style="position:absolute;left:0;text-align:left;margin-left:145.1pt;margin-top:-30.85pt;width:310.7pt;height:57.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" fillcolor="white [3201]" strokeweight=".5pt">
                <v:textbox>
                  <w:txbxContent>
                    <w:p w14:paraId="0E28CF0C" w14:textId="1CEA27A4" w:rsidR="00722A32" w:rsidRPr="00BA7400" w:rsidRDefault="00722A32" w:rsidP="00722A32">
                      <w:pPr>
                        <w:jc w:val="center"/>
                        <w:rPr>
                          <w:rFonts w:ascii="Bradley Hand" w:hAnsi="Bradley Hand"/>
                          <w:b/>
                          <w:sz w:val="96"/>
                          <w:szCs w:val="72"/>
                        </w:rPr>
                      </w:pPr>
                      <w:r w:rsidRPr="00BA7400">
                        <w:rPr>
                          <w:rFonts w:ascii="Bradley Hand" w:hAnsi="Bradley Hand"/>
                          <w:b/>
                          <w:sz w:val="72"/>
                          <w:szCs w:val="56"/>
                        </w:rPr>
                        <w:t>Events:</w:t>
                      </w:r>
                      <w:r w:rsidR="00D65BBB">
                        <w:rPr>
                          <w:rFonts w:ascii="Bradley Hand" w:hAnsi="Bradley Hand"/>
                          <w:b/>
                          <w:sz w:val="72"/>
                          <w:szCs w:val="56"/>
                        </w:rPr>
                        <w:t xml:space="preserve"> </w:t>
                      </w:r>
                      <w:r w:rsidR="002D79AC">
                        <w:rPr>
                          <w:rFonts w:ascii="Bradley Hand" w:hAnsi="Bradley Hand"/>
                          <w:b/>
                          <w:sz w:val="72"/>
                          <w:szCs w:val="56"/>
                        </w:rPr>
                        <w:t>February</w:t>
                      </w:r>
                    </w:p>
                    <w:p w14:paraId="44FB7D2E" w14:textId="77777777" w:rsidR="00722A32" w:rsidRDefault="00722A32"/>
                  </w:txbxContent>
                </v:textbox>
                <w10:wrap anchorx="margin"/>
              </v:shape>
            </w:pict>
          </mc:Fallback>
        </mc:AlternateContent>
      </w:r>
      <w:r w:rsidR="00233EED" w:rsidRPr="002D79AC">
        <w:rPr>
          <w:rFonts w:ascii="Bradley Hand" w:hAnsi="Bradley Hand"/>
          <w:b/>
        </w:rPr>
        <w:t xml:space="preserve">            </w:t>
      </w:r>
    </w:p>
    <w:p w14:paraId="517ACD35" w14:textId="77777777" w:rsidR="00126213" w:rsidRPr="002D79AC" w:rsidRDefault="00126213" w:rsidP="00126213">
      <w:pPr>
        <w:rPr>
          <w:rFonts w:ascii="Bradley Hand" w:hAnsi="Bradley Hand"/>
          <w:b/>
        </w:rPr>
      </w:pPr>
    </w:p>
    <w:p w14:paraId="001F1245" w14:textId="0109ED21" w:rsidR="00060E2F" w:rsidRPr="002D79AC" w:rsidRDefault="00060E2F" w:rsidP="00722A32">
      <w:pPr>
        <w:rPr>
          <w:rFonts w:ascii="Bradley Hand" w:hAnsi="Bradley Hand"/>
          <w:b/>
        </w:rPr>
      </w:pPr>
    </w:p>
    <w:p w14:paraId="74DAB984" w14:textId="03207817" w:rsidR="00041AF6" w:rsidRDefault="00041AF6" w:rsidP="00722A32">
      <w:pPr>
        <w:rPr>
          <w:rFonts w:ascii="Bradley Hand" w:hAnsi="Bradley Hand"/>
          <w:b/>
        </w:rPr>
      </w:pPr>
    </w:p>
    <w:p w14:paraId="0FABC314" w14:textId="77777777" w:rsidR="00B22315" w:rsidRPr="002D79AC" w:rsidRDefault="00B22315" w:rsidP="00722A32">
      <w:pPr>
        <w:rPr>
          <w:rFonts w:ascii="Bradley Hand" w:hAnsi="Bradley Hand"/>
          <w:b/>
        </w:rPr>
      </w:pPr>
    </w:p>
    <w:tbl>
      <w:tblPr>
        <w:tblStyle w:val="TableGrid"/>
        <w:tblW w:w="10450" w:type="dxa"/>
        <w:tblInd w:w="-723" w:type="dxa"/>
        <w:tblLayout w:type="fixed"/>
        <w:tblLook w:val="04A0" w:firstRow="1" w:lastRow="0" w:firstColumn="1" w:lastColumn="0" w:noHBand="0" w:noVBand="1"/>
      </w:tblPr>
      <w:tblGrid>
        <w:gridCol w:w="3539"/>
        <w:gridCol w:w="6911"/>
      </w:tblGrid>
      <w:tr w:rsidR="002D7657" w:rsidRPr="002D79AC" w14:paraId="03CD847D" w14:textId="77777777" w:rsidTr="002D79AC">
        <w:tc>
          <w:tcPr>
            <w:tcW w:w="3539" w:type="dxa"/>
          </w:tcPr>
          <w:p w14:paraId="09820917" w14:textId="6663D457" w:rsidR="002D7657" w:rsidRPr="002D79AC" w:rsidRDefault="002D7657" w:rsidP="00041AF6">
            <w:pPr>
              <w:spacing w:before="120" w:after="120"/>
              <w:jc w:val="center"/>
            </w:pPr>
            <w:r w:rsidRPr="002D79AC">
              <w:rPr>
                <w:rFonts w:ascii="Bradley Hand" w:hAnsi="Bradley Hand" w:cs="Calibri"/>
                <w:noProof/>
              </w:rPr>
              <w:drawing>
                <wp:inline distT="0" distB="0" distL="0" distR="0" wp14:anchorId="1ED5ED97" wp14:editId="106D6E19">
                  <wp:extent cx="2109470" cy="176148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447.jpeg"/>
                          <pic:cNvPicPr/>
                        </pic:nvPicPr>
                        <pic:blipFill>
                          <a:blip r:embed="rId6">
                            <a:extLst>
                              <a:ext uri="{28A0092B-C50C-407E-A947-70E740481C1C}">
                                <a14:useLocalDpi xmlns:a14="http://schemas.microsoft.com/office/drawing/2010/main" val="0"/>
                              </a:ext>
                            </a:extLst>
                          </a:blip>
                          <a:stretch>
                            <a:fillRect/>
                          </a:stretch>
                        </pic:blipFill>
                        <pic:spPr>
                          <a:xfrm>
                            <a:off x="0" y="0"/>
                            <a:ext cx="2308625" cy="1927784"/>
                          </a:xfrm>
                          <a:prstGeom prst="rect">
                            <a:avLst/>
                          </a:prstGeom>
                        </pic:spPr>
                      </pic:pic>
                    </a:graphicData>
                  </a:graphic>
                </wp:inline>
              </w:drawing>
            </w:r>
          </w:p>
        </w:tc>
        <w:tc>
          <w:tcPr>
            <w:tcW w:w="6911" w:type="dxa"/>
          </w:tcPr>
          <w:p w14:paraId="32425A6B" w14:textId="77777777" w:rsidR="002D7657" w:rsidRPr="002D79AC" w:rsidRDefault="002D7657" w:rsidP="002D7657">
            <w:pPr>
              <w:spacing w:before="120" w:after="120"/>
              <w:jc w:val="center"/>
              <w:rPr>
                <w:rFonts w:ascii="Bradley Hand" w:hAnsi="Bradley Hand"/>
                <w:b/>
                <w:bCs/>
              </w:rPr>
            </w:pPr>
            <w:r w:rsidRPr="002D79AC">
              <w:rPr>
                <w:rFonts w:ascii="Bradley Hand" w:hAnsi="Bradley Hand"/>
                <w:b/>
                <w:bCs/>
                <w:u w:val="single"/>
              </w:rPr>
              <w:t>Messy Church</w:t>
            </w:r>
          </w:p>
          <w:p w14:paraId="6D72C65B" w14:textId="69E92B9F" w:rsidR="002D7657" w:rsidRPr="002D79AC" w:rsidRDefault="00041AF6" w:rsidP="00041AF6">
            <w:pPr>
              <w:spacing w:before="120" w:after="120"/>
              <w:rPr>
                <w:rStyle w:val="defaultfonthxmailstyle"/>
                <w:rFonts w:ascii="Bradley Hand" w:hAnsi="Bradley Hand" w:cs="Calibri"/>
              </w:rPr>
            </w:pPr>
            <w:r w:rsidRPr="002D79AC">
              <w:rPr>
                <w:rStyle w:val="defaultfonthxmailstyle"/>
                <w:rFonts w:ascii="Bradley Hand" w:hAnsi="Bradley Hand" w:cs="Calibri"/>
              </w:rPr>
              <w:t xml:space="preserve">The </w:t>
            </w:r>
            <w:r w:rsidR="002C488C" w:rsidRPr="002D79AC">
              <w:rPr>
                <w:rStyle w:val="defaultfonthxmailstyle"/>
                <w:rFonts w:ascii="Bradley Hand" w:hAnsi="Bradley Hand" w:cs="Calibri"/>
              </w:rPr>
              <w:t xml:space="preserve">next Messy Church is at St. Thomas’ Church, </w:t>
            </w:r>
            <w:proofErr w:type="spellStart"/>
            <w:r w:rsidR="002C488C" w:rsidRPr="002D79AC">
              <w:rPr>
                <w:rStyle w:val="defaultfonthxmailstyle"/>
                <w:rFonts w:ascii="Bradley Hand" w:hAnsi="Bradley Hand" w:cs="Calibri"/>
              </w:rPr>
              <w:t>Maesglas</w:t>
            </w:r>
            <w:proofErr w:type="spellEnd"/>
            <w:r w:rsidR="002C488C" w:rsidRPr="002D79AC">
              <w:rPr>
                <w:rStyle w:val="defaultfonthxmailstyle"/>
                <w:rFonts w:ascii="Bradley Hand" w:hAnsi="Bradley Hand" w:cs="Calibri"/>
              </w:rPr>
              <w:t xml:space="preserve"> on Sunday 1</w:t>
            </w:r>
            <w:r w:rsidR="002C488C" w:rsidRPr="002D79AC">
              <w:rPr>
                <w:rStyle w:val="defaultfonthxmailstyle"/>
                <w:rFonts w:ascii="Bradley Hand" w:hAnsi="Bradley Hand" w:cs="Calibri"/>
                <w:vertAlign w:val="superscript"/>
              </w:rPr>
              <w:t>st</w:t>
            </w:r>
            <w:r w:rsidR="002C488C" w:rsidRPr="002D79AC">
              <w:rPr>
                <w:rStyle w:val="defaultfonthxmailstyle"/>
                <w:rFonts w:ascii="Bradley Hand" w:hAnsi="Bradley Hand" w:cs="Calibri"/>
              </w:rPr>
              <w:t xml:space="preserve"> February between 3pm and 5pm.</w:t>
            </w:r>
          </w:p>
          <w:p w14:paraId="2D957D13" w14:textId="77777777" w:rsidR="002C488C" w:rsidRPr="002D79AC" w:rsidRDefault="002C488C" w:rsidP="002C488C">
            <w:pPr>
              <w:spacing w:after="120"/>
              <w:rPr>
                <w:rFonts w:ascii="Bradley Hand" w:hAnsi="Bradley Hand" w:cs="Arial"/>
                <w:color w:val="080809"/>
                <w:shd w:val="clear" w:color="auto" w:fill="FFFFFF"/>
              </w:rPr>
            </w:pPr>
            <w:r w:rsidRPr="002D79AC">
              <w:rPr>
                <w:rFonts w:ascii="Bradley Hand" w:hAnsi="Bradley Hand" w:cs="Arial"/>
                <w:color w:val="080809"/>
                <w:shd w:val="clear" w:color="auto" w:fill="FFFFFF"/>
              </w:rPr>
              <w:t xml:space="preserve">Messy Church is a great way to do church as a family, with plenty of activities, storytelling and singing, finishing up with a light tea (all free). We'd love to welcome you!!!  </w:t>
            </w:r>
          </w:p>
          <w:p w14:paraId="5CA367AF" w14:textId="53D111C1" w:rsidR="002C488C" w:rsidRPr="002D79AC" w:rsidRDefault="002C488C" w:rsidP="002C488C">
            <w:pPr>
              <w:spacing w:after="120"/>
              <w:rPr>
                <w:rFonts w:ascii="Bradley Hand" w:hAnsi="Bradley Hand"/>
              </w:rPr>
            </w:pPr>
            <w:r w:rsidRPr="002D79AC">
              <w:rPr>
                <w:rFonts w:ascii="Bradley Hand" w:hAnsi="Bradley Hand" w:cs="Arial"/>
                <w:color w:val="080809"/>
                <w:shd w:val="clear" w:color="auto" w:fill="FFFFFF"/>
              </w:rPr>
              <w:t>Check out our @TredegarParkMinistryArea YouTube channel for a sneak peak of what we get up to.</w:t>
            </w:r>
          </w:p>
        </w:tc>
      </w:tr>
      <w:tr w:rsidR="002C488C" w:rsidRPr="002D79AC" w14:paraId="231797D2" w14:textId="77777777" w:rsidTr="002D79AC">
        <w:tc>
          <w:tcPr>
            <w:tcW w:w="3539" w:type="dxa"/>
          </w:tcPr>
          <w:p w14:paraId="123F462F" w14:textId="4771C1A8" w:rsidR="002C488C" w:rsidRPr="002D79AC" w:rsidRDefault="002D79AC" w:rsidP="002C488C">
            <w:pPr>
              <w:spacing w:before="360" w:after="120"/>
              <w:jc w:val="center"/>
              <w:rPr>
                <w:rFonts w:ascii="Bradley Hand" w:hAnsi="Bradley Hand" w:cs="Calibri"/>
                <w:noProof/>
              </w:rPr>
            </w:pPr>
            <w:r w:rsidRPr="002D79AC">
              <w:fldChar w:fldCharType="begin"/>
            </w:r>
            <w:r w:rsidRPr="002D79AC">
              <w:instrText xml:space="preserve"> INCLUDEPICTURE "/var/folders/b3/r63xsyjn0t7c2f6ss3gp8qlc0000gn/T/com.microsoft.Word/WebArchiveCopyPasteTempFiles/Z" \* MERGEFORMATINET </w:instrText>
            </w:r>
            <w:r w:rsidRPr="002D79AC">
              <w:fldChar w:fldCharType="separate"/>
            </w:r>
            <w:r w:rsidRPr="002D79AC">
              <w:rPr>
                <w:noProof/>
              </w:rPr>
              <w:drawing>
                <wp:inline distT="0" distB="0" distL="0" distR="0" wp14:anchorId="721F2511" wp14:editId="74D78A62">
                  <wp:extent cx="1749633" cy="1363185"/>
                  <wp:effectExtent l="0" t="0" r="3175" b="0"/>
                  <wp:docPr id="7" name="Picture 7" descr="Coffee cup png graphic clipart design 2000284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 descr="Coffee cup png graphic clipart design 20002842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4262" cy="1514826"/>
                          </a:xfrm>
                          <a:prstGeom prst="rect">
                            <a:avLst/>
                          </a:prstGeom>
                          <a:noFill/>
                          <a:ln>
                            <a:noFill/>
                          </a:ln>
                        </pic:spPr>
                      </pic:pic>
                    </a:graphicData>
                  </a:graphic>
                </wp:inline>
              </w:drawing>
            </w:r>
            <w:r w:rsidRPr="002D79AC">
              <w:fldChar w:fldCharType="end"/>
            </w:r>
            <w:r w:rsidR="002C488C" w:rsidRPr="002D79AC">
              <w:rPr>
                <w:rFonts w:ascii="Bradley Hand" w:hAnsi="Bradley Hand"/>
              </w:rPr>
              <w:fldChar w:fldCharType="begin"/>
            </w:r>
            <w:r w:rsidR="002C488C" w:rsidRPr="002D79AC">
              <w:rPr>
                <w:rFonts w:ascii="Bradley Hand" w:hAnsi="Bradley Hand"/>
              </w:rPr>
              <w:instrText xml:space="preserve"> INCLUDEPICTURE "D:\\var\\folders\\b3\\r63xsyjn0t7c2f6ss3gp8qlc0000gn\\T\\com.microsoft.Word\\WebArchiveCopyPasteTempFiles\\Z" \* MERGEFORMAT </w:instrText>
            </w:r>
            <w:r w:rsidR="002C488C" w:rsidRPr="002D79AC">
              <w:rPr>
                <w:rFonts w:ascii="Bradley Hand" w:hAnsi="Bradley Hand"/>
              </w:rPr>
              <w:fldChar w:fldCharType="end"/>
            </w:r>
          </w:p>
        </w:tc>
        <w:tc>
          <w:tcPr>
            <w:tcW w:w="6911" w:type="dxa"/>
          </w:tcPr>
          <w:p w14:paraId="21DA95BA" w14:textId="77777777" w:rsidR="002C488C" w:rsidRPr="002D79AC" w:rsidRDefault="002C488C" w:rsidP="002C488C">
            <w:pPr>
              <w:spacing w:before="120" w:after="120"/>
              <w:jc w:val="center"/>
              <w:rPr>
                <w:rFonts w:ascii="Bradley Hand" w:hAnsi="Bradley Hand"/>
                <w:b/>
                <w:u w:val="single"/>
              </w:rPr>
            </w:pPr>
            <w:r w:rsidRPr="002D79AC">
              <w:rPr>
                <w:rFonts w:ascii="Bradley Hand" w:hAnsi="Bradley Hand"/>
                <w:b/>
                <w:u w:val="single"/>
              </w:rPr>
              <w:t>Community Coffee</w:t>
            </w:r>
          </w:p>
          <w:p w14:paraId="59AECD85" w14:textId="5159A5E1" w:rsidR="002C488C" w:rsidRPr="002D79AC" w:rsidRDefault="002C488C" w:rsidP="002C488C">
            <w:pPr>
              <w:spacing w:before="120" w:after="120"/>
              <w:rPr>
                <w:rFonts w:ascii="Bradley Hand" w:hAnsi="Bradley Hand"/>
              </w:rPr>
            </w:pPr>
            <w:r w:rsidRPr="002D79AC">
              <w:rPr>
                <w:rFonts w:ascii="Bradley Hand" w:hAnsi="Bradley Hand"/>
              </w:rPr>
              <w:t>Everybody is welcome to join us at one of our community coffee m</w:t>
            </w:r>
            <w:r w:rsidR="00FB11C3">
              <w:rPr>
                <w:rFonts w:ascii="Bradley Hand" w:hAnsi="Bradley Hand"/>
              </w:rPr>
              <w:t>ornings</w:t>
            </w:r>
            <w:r w:rsidRPr="002D79AC">
              <w:rPr>
                <w:rFonts w:ascii="Bradley Hand" w:hAnsi="Bradley Hand"/>
              </w:rPr>
              <w:t>.</w:t>
            </w:r>
          </w:p>
          <w:p w14:paraId="220F5610" w14:textId="77777777" w:rsidR="002C488C" w:rsidRPr="002D79AC" w:rsidRDefault="002C488C" w:rsidP="002C488C">
            <w:pPr>
              <w:spacing w:before="120" w:after="120"/>
              <w:rPr>
                <w:rFonts w:ascii="Bradley Hand" w:hAnsi="Bradley Hand"/>
              </w:rPr>
            </w:pPr>
            <w:r w:rsidRPr="002D79AC">
              <w:rPr>
                <w:rFonts w:ascii="Bradley Hand" w:hAnsi="Bradley Hand"/>
              </w:rPr>
              <w:t xml:space="preserve">We meet on the first Saturday of every month at St. John’s Church, Rogerstone between 10.30am and 12.00pm. </w:t>
            </w:r>
          </w:p>
          <w:p w14:paraId="20742762" w14:textId="4165691F" w:rsidR="002C488C" w:rsidRPr="002D79AC" w:rsidRDefault="002C488C" w:rsidP="002C488C">
            <w:pPr>
              <w:spacing w:before="120" w:after="120"/>
              <w:rPr>
                <w:rFonts w:ascii="Bradley Hand" w:hAnsi="Bradley Hand"/>
                <w:b/>
                <w:bCs/>
                <w:u w:val="single"/>
              </w:rPr>
            </w:pPr>
            <w:r w:rsidRPr="002D79AC">
              <w:rPr>
                <w:rFonts w:ascii="Bradley Hand" w:hAnsi="Bradley Hand"/>
              </w:rPr>
              <w:t xml:space="preserve">We also meet every Thursday at St. Basil’s Church Hall, </w:t>
            </w:r>
            <w:proofErr w:type="spellStart"/>
            <w:r w:rsidRPr="002D79AC">
              <w:rPr>
                <w:rFonts w:ascii="Bradley Hand" w:hAnsi="Bradley Hand"/>
              </w:rPr>
              <w:t>Bassaleg</w:t>
            </w:r>
            <w:proofErr w:type="spellEnd"/>
            <w:r w:rsidRPr="002D79AC">
              <w:rPr>
                <w:rFonts w:ascii="Bradley Hand" w:hAnsi="Bradley Hand"/>
              </w:rPr>
              <w:t xml:space="preserve"> between 10.30am and 12.00pm.</w:t>
            </w:r>
          </w:p>
        </w:tc>
      </w:tr>
      <w:tr w:rsidR="002D7657" w:rsidRPr="002D79AC" w14:paraId="12A43425" w14:textId="77777777" w:rsidTr="002D79AC">
        <w:tc>
          <w:tcPr>
            <w:tcW w:w="3539" w:type="dxa"/>
          </w:tcPr>
          <w:p w14:paraId="444E2E88" w14:textId="4C8D47C8" w:rsidR="002D7657" w:rsidRPr="002D79AC" w:rsidRDefault="002D7657" w:rsidP="002D7657">
            <w:pPr>
              <w:spacing w:before="120" w:after="120"/>
              <w:jc w:val="center"/>
            </w:pPr>
            <w:r w:rsidRPr="002D79AC">
              <w:fldChar w:fldCharType="begin"/>
            </w:r>
            <w:r w:rsidRPr="002D79AC">
              <w:instrText xml:space="preserve"> INCLUDEPICTURE "/var/folders/b3/r63xsyjn0t7c2f6ss3gp8qlc0000gn/T/com.microsoft.Word/WebArchiveCopyPasteTempFiles/images?q=tbnANd9GcTm4l6w1dYYAlw0wnaNovUilvvYtuPWIcM6xp9prH3ZKCVWXs4Xid7amDXx2eGXD03Q-CE&amp;usqp=CAU" \* MERGEFORMATINET </w:instrText>
            </w:r>
            <w:r w:rsidRPr="002D79AC">
              <w:fldChar w:fldCharType="separate"/>
            </w:r>
            <w:r w:rsidRPr="002D79AC">
              <w:rPr>
                <w:noProof/>
              </w:rPr>
              <w:drawing>
                <wp:inline distT="0" distB="0" distL="0" distR="0" wp14:anchorId="6307A510" wp14:editId="66FF3ED9">
                  <wp:extent cx="2112491" cy="1015376"/>
                  <wp:effectExtent l="0" t="0" r="0" b="635"/>
                  <wp:docPr id="13" name="Picture 13" descr="Outgoing Mothers' Union chief executive looks back on evolving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utgoing Mothers' Union chief executive looks back on evolving minist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4172" cy="1078669"/>
                          </a:xfrm>
                          <a:prstGeom prst="rect">
                            <a:avLst/>
                          </a:prstGeom>
                          <a:noFill/>
                          <a:ln>
                            <a:noFill/>
                          </a:ln>
                        </pic:spPr>
                      </pic:pic>
                    </a:graphicData>
                  </a:graphic>
                </wp:inline>
              </w:drawing>
            </w:r>
            <w:r w:rsidRPr="002D79AC">
              <w:fldChar w:fldCharType="end"/>
            </w:r>
          </w:p>
        </w:tc>
        <w:tc>
          <w:tcPr>
            <w:tcW w:w="6911" w:type="dxa"/>
          </w:tcPr>
          <w:p w14:paraId="49272B8F" w14:textId="2B645BF5" w:rsidR="002D7657" w:rsidRPr="002D79AC" w:rsidRDefault="002D7657" w:rsidP="002D7657">
            <w:pPr>
              <w:spacing w:before="120"/>
              <w:jc w:val="center"/>
              <w:rPr>
                <w:rFonts w:ascii="Bradley Hand" w:hAnsi="Bradley Hand"/>
                <w:b/>
                <w:u w:val="single"/>
              </w:rPr>
            </w:pPr>
            <w:r w:rsidRPr="002D79AC">
              <w:rPr>
                <w:rFonts w:ascii="Bradley Hand" w:hAnsi="Bradley Hand"/>
                <w:b/>
                <w:u w:val="single"/>
              </w:rPr>
              <w:t>Mothers</w:t>
            </w:r>
            <w:r w:rsidR="00127052" w:rsidRPr="002D79AC">
              <w:rPr>
                <w:rFonts w:ascii="Bradley Hand" w:hAnsi="Bradley Hand"/>
                <w:b/>
                <w:u w:val="single"/>
              </w:rPr>
              <w:t>’</w:t>
            </w:r>
            <w:r w:rsidRPr="002D79AC">
              <w:rPr>
                <w:rFonts w:ascii="Bradley Hand" w:hAnsi="Bradley Hand"/>
                <w:b/>
                <w:u w:val="single"/>
              </w:rPr>
              <w:t xml:space="preserve"> Union</w:t>
            </w:r>
          </w:p>
          <w:p w14:paraId="065C0122" w14:textId="773D863F" w:rsidR="002D7657" w:rsidRPr="002D79AC" w:rsidRDefault="002D7657" w:rsidP="00041AF6">
            <w:pPr>
              <w:spacing w:before="120" w:after="120"/>
              <w:rPr>
                <w:rFonts w:ascii="Bradley Hand" w:hAnsi="Bradley Hand"/>
                <w:b/>
                <w:u w:val="single"/>
              </w:rPr>
            </w:pPr>
            <w:proofErr w:type="spellStart"/>
            <w:r w:rsidRPr="002D79AC">
              <w:rPr>
                <w:rFonts w:ascii="Bradley Hand" w:hAnsi="Bradley Hand"/>
              </w:rPr>
              <w:t>Bassaleg</w:t>
            </w:r>
            <w:proofErr w:type="spellEnd"/>
            <w:r w:rsidRPr="002D79AC">
              <w:rPr>
                <w:rFonts w:ascii="Bradley Hand" w:hAnsi="Bradley Hand"/>
              </w:rPr>
              <w:t xml:space="preserve"> Mother’s Union meets in St. Basil’s Hall at 2.30pm on the second and fourth Tuesday of each month.  Rogerstone Mothers’ Union meets on the second Tuesday of the month at 2pm in St. John’s.  </w:t>
            </w:r>
          </w:p>
        </w:tc>
      </w:tr>
      <w:tr w:rsidR="002D79AC" w:rsidRPr="002D79AC" w14:paraId="3032E0CD" w14:textId="77777777" w:rsidTr="002D79AC">
        <w:tc>
          <w:tcPr>
            <w:tcW w:w="3539" w:type="dxa"/>
          </w:tcPr>
          <w:p w14:paraId="2969EB3A" w14:textId="6BB53DD9" w:rsidR="002D79AC" w:rsidRPr="002D79AC" w:rsidRDefault="002D79AC" w:rsidP="002D79AC">
            <w:pPr>
              <w:spacing w:before="120" w:after="120"/>
              <w:jc w:val="center"/>
            </w:pPr>
            <w:r w:rsidRPr="002D79AC">
              <w:rPr>
                <w:noProof/>
              </w:rPr>
              <w:drawing>
                <wp:inline distT="0" distB="0" distL="0" distR="0" wp14:anchorId="231295C2" wp14:editId="770A9EA0">
                  <wp:extent cx="2108405" cy="27319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Gathering Place (Transparent background).png"/>
                          <pic:cNvPicPr/>
                        </pic:nvPicPr>
                        <pic:blipFill>
                          <a:blip r:embed="rId9">
                            <a:extLst>
                              <a:ext uri="{28A0092B-C50C-407E-A947-70E740481C1C}">
                                <a14:useLocalDpi xmlns:a14="http://schemas.microsoft.com/office/drawing/2010/main" val="0"/>
                              </a:ext>
                            </a:extLst>
                          </a:blip>
                          <a:stretch>
                            <a:fillRect/>
                          </a:stretch>
                        </pic:blipFill>
                        <pic:spPr>
                          <a:xfrm>
                            <a:off x="0" y="0"/>
                            <a:ext cx="2149493" cy="2785221"/>
                          </a:xfrm>
                          <a:prstGeom prst="rect">
                            <a:avLst/>
                          </a:prstGeom>
                        </pic:spPr>
                      </pic:pic>
                    </a:graphicData>
                  </a:graphic>
                </wp:inline>
              </w:drawing>
            </w:r>
          </w:p>
        </w:tc>
        <w:tc>
          <w:tcPr>
            <w:tcW w:w="6911" w:type="dxa"/>
          </w:tcPr>
          <w:p w14:paraId="1E97B23D" w14:textId="77777777" w:rsidR="002D79AC" w:rsidRPr="002D79AC" w:rsidRDefault="002D79AC" w:rsidP="002D79AC">
            <w:pPr>
              <w:spacing w:before="120"/>
              <w:jc w:val="center"/>
              <w:rPr>
                <w:rFonts w:ascii="Bradley Hand" w:hAnsi="Bradley Hand"/>
                <w:b/>
                <w:u w:val="single"/>
              </w:rPr>
            </w:pPr>
            <w:r w:rsidRPr="002D79AC">
              <w:rPr>
                <w:rFonts w:ascii="Bradley Hand" w:hAnsi="Bradley Hand"/>
                <w:b/>
                <w:u w:val="single"/>
              </w:rPr>
              <w:t>The Gathering Place</w:t>
            </w:r>
          </w:p>
          <w:p w14:paraId="0997C55A" w14:textId="54924992" w:rsidR="002D79AC" w:rsidRPr="002D79AC" w:rsidRDefault="002D79AC" w:rsidP="002D79AC">
            <w:pPr>
              <w:spacing w:before="120"/>
              <w:rPr>
                <w:rFonts w:ascii="Bradley Hand" w:hAnsi="Bradley Hand" w:cs="Arial"/>
                <w:color w:val="080809"/>
              </w:rPr>
            </w:pPr>
            <w:r w:rsidRPr="002D79AC">
              <w:rPr>
                <w:rFonts w:ascii="Bradley Hand" w:hAnsi="Bradley Hand" w:cs="Arial"/>
                <w:color w:val="080809"/>
              </w:rPr>
              <w:t xml:space="preserve">You are invited to join us for 'The Gathering Place' an informal contemporary worshipping community which meets monthly on the last Sunday of each month.  </w:t>
            </w:r>
            <w:r w:rsidR="00FB11C3">
              <w:rPr>
                <w:rFonts w:ascii="Bradley Hand" w:hAnsi="Bradley Hand" w:cs="Arial"/>
                <w:color w:val="080809"/>
              </w:rPr>
              <w:t>Please refer to the weekly notices for details of February’s service.</w:t>
            </w:r>
          </w:p>
          <w:p w14:paraId="29094A01" w14:textId="7217D8F6" w:rsidR="002D79AC" w:rsidRPr="002D79AC" w:rsidRDefault="002D79AC" w:rsidP="002D79AC">
            <w:pPr>
              <w:spacing w:before="120"/>
              <w:rPr>
                <w:rFonts w:ascii="Bradley Hand" w:hAnsi="Bradley Hand" w:cs="Arial"/>
                <w:color w:val="080809"/>
              </w:rPr>
            </w:pPr>
            <w:r w:rsidRPr="002D79AC">
              <w:rPr>
                <w:rFonts w:ascii="Bradley Hand" w:hAnsi="Bradley Hand" w:cs="Arial"/>
                <w:color w:val="080809"/>
              </w:rPr>
              <w:t xml:space="preserve"> Join us for a breakfast with hot drinks, pastries and toast, from 9.30am (totally free).  A joyful and uplifting worship service then begins at 10.30am. </w:t>
            </w:r>
          </w:p>
          <w:p w14:paraId="16A2C9F1" w14:textId="77777777" w:rsidR="002D79AC" w:rsidRPr="002D79AC" w:rsidRDefault="002D79AC" w:rsidP="002D79AC">
            <w:pPr>
              <w:spacing w:after="120"/>
              <w:rPr>
                <w:rFonts w:ascii="Bradley Hand" w:hAnsi="Bradley Hand" w:cs="Arial"/>
                <w:color w:val="080809"/>
              </w:rPr>
            </w:pPr>
            <w:r w:rsidRPr="002D79AC">
              <w:rPr>
                <w:rFonts w:ascii="Bradley Hand" w:hAnsi="Bradley Hand" w:cs="Arial"/>
                <w:color w:val="080809"/>
              </w:rPr>
              <w:t xml:space="preserve">People of all ages are welcome, the Gathering Place is especially aimed at those who are new to church, and creative explorers of faith and spirituality. </w:t>
            </w:r>
          </w:p>
          <w:p w14:paraId="5F71EA35" w14:textId="540E3617" w:rsidR="002D79AC" w:rsidRPr="002D79AC" w:rsidRDefault="002D79AC" w:rsidP="002D79AC">
            <w:pPr>
              <w:spacing w:after="120"/>
              <w:rPr>
                <w:rFonts w:ascii="Bradley Hand" w:hAnsi="Bradley Hand" w:cs="Arial"/>
                <w:b/>
                <w:color w:val="080809"/>
              </w:rPr>
            </w:pPr>
            <w:r w:rsidRPr="002D79AC">
              <w:rPr>
                <w:rFonts w:ascii="Bradley Hand" w:hAnsi="Bradley Hand" w:cs="Arial"/>
                <w:color w:val="080809"/>
                <w:shd w:val="clear" w:color="auto" w:fill="FFFFFF"/>
              </w:rPr>
              <w:t>Check out our @TredegarParkMinistryArea YouTube channel to see previous ‘The Gathering Place’ services.</w:t>
            </w:r>
          </w:p>
        </w:tc>
      </w:tr>
      <w:tr w:rsidR="00041AF6" w:rsidRPr="002D79AC" w14:paraId="1B39578F" w14:textId="77777777" w:rsidTr="002D79AC">
        <w:trPr>
          <w:trHeight w:val="5377"/>
        </w:trPr>
        <w:tc>
          <w:tcPr>
            <w:tcW w:w="3539" w:type="dxa"/>
          </w:tcPr>
          <w:p w14:paraId="082D3D1E" w14:textId="3501CC6C" w:rsidR="002D79AC" w:rsidRPr="002D79AC" w:rsidRDefault="002D79AC" w:rsidP="002D79AC"/>
          <w:p w14:paraId="71B60A48" w14:textId="434DF3F5" w:rsidR="00041AF6" w:rsidRPr="002D79AC" w:rsidRDefault="00FB11C3" w:rsidP="00FB11C3">
            <w:pPr>
              <w:spacing w:after="120"/>
              <w:ind w:left="170"/>
            </w:pPr>
            <w:r w:rsidRPr="002D79AC">
              <w:fldChar w:fldCharType="begin"/>
            </w:r>
            <w:r w:rsidRPr="002D79AC">
              <w:instrText xml:space="preserve"> INCLUDEPICTURE "/var/folders/b3/r63xsyjn0t7c2f6ss3gp8qlc0000gn/T/com.microsoft.Word/WebArchiveCopyPasteTempFiles/Alpha_course_logo.png" \* MERGEFORMATINET </w:instrText>
            </w:r>
            <w:r w:rsidRPr="002D79AC">
              <w:fldChar w:fldCharType="separate"/>
            </w:r>
            <w:r w:rsidRPr="002D79AC">
              <w:rPr>
                <w:noProof/>
              </w:rPr>
              <w:drawing>
                <wp:inline distT="0" distB="0" distL="0" distR="0" wp14:anchorId="2094E808" wp14:editId="2C2700DD">
                  <wp:extent cx="1969046" cy="3505382"/>
                  <wp:effectExtent l="0" t="0" r="0" b="0"/>
                  <wp:docPr id="6" name="Picture 6" descr="/var/folders/b3/r63xsyjn0t7c2f6ss3gp8qlc0000gn/T/com.microsoft.Word/WebArchiveCopyPasteTempFiles/Alpha_cours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b3/r63xsyjn0t7c2f6ss3gp8qlc0000gn/T/com.microsoft.Word/WebArchiveCopyPasteTempFiles/Alpha_course_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9046" cy="3505382"/>
                          </a:xfrm>
                          <a:prstGeom prst="rect">
                            <a:avLst/>
                          </a:prstGeom>
                          <a:noFill/>
                          <a:ln>
                            <a:noFill/>
                          </a:ln>
                        </pic:spPr>
                      </pic:pic>
                    </a:graphicData>
                  </a:graphic>
                </wp:inline>
              </w:drawing>
            </w:r>
            <w:r w:rsidRPr="002D79AC">
              <w:fldChar w:fldCharType="end"/>
            </w:r>
          </w:p>
        </w:tc>
        <w:tc>
          <w:tcPr>
            <w:tcW w:w="6911" w:type="dxa"/>
          </w:tcPr>
          <w:p w14:paraId="70723558" w14:textId="3FC68770" w:rsidR="00041AF6" w:rsidRPr="002D79AC" w:rsidRDefault="002D79AC" w:rsidP="00041AF6">
            <w:pPr>
              <w:spacing w:before="120" w:after="120"/>
              <w:jc w:val="center"/>
              <w:rPr>
                <w:rFonts w:ascii="Bradley Hand" w:hAnsi="Bradley Hand"/>
                <w:b/>
                <w:u w:val="single"/>
              </w:rPr>
            </w:pPr>
            <w:r w:rsidRPr="002D79AC">
              <w:rPr>
                <w:rFonts w:ascii="Bradley Hand" w:hAnsi="Bradley Hand"/>
                <w:b/>
                <w:u w:val="single"/>
              </w:rPr>
              <w:t>Alpha Course</w:t>
            </w:r>
            <w:r>
              <w:rPr>
                <w:rFonts w:ascii="Bradley Hand" w:hAnsi="Bradley Hand"/>
                <w:b/>
                <w:u w:val="single"/>
              </w:rPr>
              <w:t>s</w:t>
            </w:r>
          </w:p>
          <w:p w14:paraId="546B6D97" w14:textId="0A67BDBE" w:rsidR="002D79AC" w:rsidRPr="002D79AC" w:rsidRDefault="002D79AC" w:rsidP="002D79AC">
            <w:pPr>
              <w:spacing w:after="120"/>
              <w:rPr>
                <w:rFonts w:ascii="Bradley Hand" w:hAnsi="Bradley Hand" w:cs="Arial"/>
                <w:color w:val="080809"/>
              </w:rPr>
            </w:pPr>
            <w:r w:rsidRPr="002D79AC">
              <w:rPr>
                <w:rFonts w:ascii="Bradley Hand" w:hAnsi="Bradley Hand" w:cs="Arial"/>
                <w:color w:val="080809"/>
              </w:rPr>
              <w:t xml:space="preserve">Bring your own questions about life, faith and spirituality to our new Alpha course, running fortnightly </w:t>
            </w:r>
            <w:r>
              <w:rPr>
                <w:rFonts w:ascii="Bradley Hand" w:hAnsi="Bradley Hand" w:cs="Arial"/>
                <w:color w:val="080809"/>
              </w:rPr>
              <w:t xml:space="preserve">between January and June </w:t>
            </w:r>
            <w:r w:rsidRPr="002D79AC">
              <w:rPr>
                <w:rFonts w:ascii="Bradley Hand" w:hAnsi="Bradley Hand" w:cs="Arial"/>
                <w:color w:val="080809"/>
              </w:rPr>
              <w:t>on Wednesday evenings</w:t>
            </w:r>
            <w:r>
              <w:rPr>
                <w:rFonts w:ascii="Bradley Hand" w:hAnsi="Bradley Hand" w:cs="Arial"/>
                <w:color w:val="080809"/>
              </w:rPr>
              <w:t xml:space="preserve"> (term-time)</w:t>
            </w:r>
            <w:r w:rsidRPr="002D79AC">
              <w:rPr>
                <w:rFonts w:ascii="Bradley Hand" w:hAnsi="Bradley Hand" w:cs="Arial"/>
                <w:color w:val="080809"/>
              </w:rPr>
              <w:t xml:space="preserve"> </w:t>
            </w:r>
            <w:r w:rsidR="00FB11C3">
              <w:rPr>
                <w:rFonts w:ascii="Bradley Hand" w:hAnsi="Bradley Hand" w:cs="Arial"/>
                <w:color w:val="080809"/>
              </w:rPr>
              <w:t>at</w:t>
            </w:r>
            <w:r w:rsidRPr="002D79AC">
              <w:rPr>
                <w:rFonts w:ascii="Bradley Hand" w:hAnsi="Bradley Hand" w:cs="Arial"/>
                <w:color w:val="080809"/>
              </w:rPr>
              <w:t xml:space="preserve"> St Thomas' Church, </w:t>
            </w:r>
            <w:proofErr w:type="spellStart"/>
            <w:r w:rsidRPr="002D79AC">
              <w:rPr>
                <w:rFonts w:ascii="Bradley Hand" w:hAnsi="Bradley Hand" w:cs="Arial"/>
                <w:color w:val="080809"/>
              </w:rPr>
              <w:t>Maesglas</w:t>
            </w:r>
            <w:proofErr w:type="spellEnd"/>
            <w:r w:rsidRPr="002D79AC">
              <w:rPr>
                <w:rFonts w:ascii="Bradley Hand" w:hAnsi="Bradley Hand" w:cs="Arial"/>
                <w:color w:val="080809"/>
              </w:rPr>
              <w:t>.</w:t>
            </w:r>
            <w:r w:rsidRPr="002D79AC">
              <w:rPr>
                <w:rStyle w:val="apple-converted-space"/>
                <w:rFonts w:ascii="Bradley Hand" w:hAnsi="Bradley Hand" w:cs="Arial"/>
                <w:color w:val="080809"/>
              </w:rPr>
              <w:t> </w:t>
            </w:r>
          </w:p>
          <w:p w14:paraId="0DB2F48E" w14:textId="2585EA1B" w:rsidR="002D79AC" w:rsidRDefault="002D79AC" w:rsidP="002D79AC">
            <w:pPr>
              <w:spacing w:after="120"/>
              <w:rPr>
                <w:rFonts w:ascii="Bradley Hand" w:hAnsi="Bradley Hand" w:cs="Arial"/>
                <w:color w:val="080809"/>
              </w:rPr>
            </w:pPr>
            <w:r w:rsidRPr="002D79AC">
              <w:rPr>
                <w:rFonts w:ascii="Bradley Hand" w:hAnsi="Bradley Hand" w:cs="Arial"/>
                <w:color w:val="080809"/>
              </w:rPr>
              <w:t xml:space="preserve">Sessions usually start with a game </w:t>
            </w:r>
            <w:r>
              <w:rPr>
                <w:rFonts w:ascii="Bradley Hand" w:hAnsi="Bradley Hand" w:cs="Arial"/>
                <w:color w:val="080809"/>
              </w:rPr>
              <w:t>and</w:t>
            </w:r>
            <w:r w:rsidRPr="002D79AC">
              <w:rPr>
                <w:rFonts w:ascii="Bradley Hand" w:hAnsi="Bradley Hand" w:cs="Arial"/>
                <w:color w:val="080809"/>
              </w:rPr>
              <w:t xml:space="preserve"> free food and time to get to know each other.</w:t>
            </w:r>
            <w:r w:rsidR="00FB11C3">
              <w:rPr>
                <w:rFonts w:ascii="Bradley Hand" w:hAnsi="Bradley Hand" w:cs="Arial"/>
                <w:color w:val="080809"/>
              </w:rPr>
              <w:t xml:space="preserve">  Then w</w:t>
            </w:r>
            <w:r w:rsidRPr="002D79AC">
              <w:rPr>
                <w:rFonts w:ascii="Bradley Hand" w:hAnsi="Bradley Hand" w:cs="Arial"/>
                <w:color w:val="080809"/>
              </w:rPr>
              <w:t>atch a talk that unpacks a big question</w:t>
            </w:r>
            <w:r>
              <w:rPr>
                <w:rFonts w:ascii="Bradley Hand" w:hAnsi="Bradley Hand" w:cs="Arial"/>
                <w:color w:val="080809"/>
              </w:rPr>
              <w:t xml:space="preserve"> </w:t>
            </w:r>
            <w:r w:rsidRPr="002D79AC">
              <w:rPr>
                <w:rFonts w:ascii="Bradley Hand" w:hAnsi="Bradley Hand" w:cs="Arial"/>
                <w:color w:val="080809"/>
              </w:rPr>
              <w:t>around life, purpose, and the Christian faith. Share your thoughts if you want to, and hear from others. You can say anything you like or nothing at all.</w:t>
            </w:r>
            <w:r w:rsidRPr="002D79AC">
              <w:rPr>
                <w:rStyle w:val="apple-converted-space"/>
                <w:rFonts w:ascii="Bradley Hand" w:hAnsi="Bradley Hand" w:cs="Arial"/>
                <w:color w:val="080809"/>
              </w:rPr>
              <w:t> </w:t>
            </w:r>
            <w:r w:rsidRPr="002D79AC">
              <w:rPr>
                <w:rFonts w:ascii="Bradley Hand" w:hAnsi="Bradley Hand" w:cs="Arial"/>
                <w:color w:val="080809"/>
              </w:rPr>
              <w:t>We'd love to meet you!</w:t>
            </w:r>
          </w:p>
          <w:p w14:paraId="3B2CED82" w14:textId="1C833883" w:rsidR="002D79AC" w:rsidRDefault="002D79AC" w:rsidP="002D79AC">
            <w:pPr>
              <w:spacing w:after="120"/>
              <w:rPr>
                <w:rFonts w:ascii="Bradley Hand" w:hAnsi="Bradley Hand" w:cs="Arial"/>
                <w:color w:val="080809"/>
              </w:rPr>
            </w:pPr>
            <w:r>
              <w:rPr>
                <w:rFonts w:ascii="Bradley Hand" w:hAnsi="Bradley Hand" w:cs="Arial"/>
                <w:color w:val="080809"/>
              </w:rPr>
              <w:t>Youth Course (ages 10+): 5.30-7.00pm on 4</w:t>
            </w:r>
            <w:r w:rsidRPr="002D79AC">
              <w:rPr>
                <w:rFonts w:ascii="Bradley Hand" w:hAnsi="Bradley Hand" w:cs="Arial"/>
                <w:color w:val="080809"/>
                <w:vertAlign w:val="superscript"/>
              </w:rPr>
              <w:t>th</w:t>
            </w:r>
            <w:r>
              <w:rPr>
                <w:rFonts w:ascii="Bradley Hand" w:hAnsi="Bradley Hand" w:cs="Arial"/>
                <w:color w:val="080809"/>
              </w:rPr>
              <w:t xml:space="preserve"> February; 4</w:t>
            </w:r>
            <w:r w:rsidRPr="002D79AC">
              <w:rPr>
                <w:rFonts w:ascii="Bradley Hand" w:hAnsi="Bradley Hand" w:cs="Arial"/>
                <w:color w:val="080809"/>
                <w:vertAlign w:val="superscript"/>
              </w:rPr>
              <w:t>th</w:t>
            </w:r>
            <w:r>
              <w:rPr>
                <w:rFonts w:ascii="Bradley Hand" w:hAnsi="Bradley Hand" w:cs="Arial"/>
                <w:color w:val="080809"/>
              </w:rPr>
              <w:t>&amp; 18</w:t>
            </w:r>
            <w:r w:rsidRPr="002D79AC">
              <w:rPr>
                <w:rFonts w:ascii="Bradley Hand" w:hAnsi="Bradley Hand" w:cs="Arial"/>
                <w:color w:val="080809"/>
                <w:vertAlign w:val="superscript"/>
              </w:rPr>
              <w:t>th</w:t>
            </w:r>
            <w:r>
              <w:rPr>
                <w:rFonts w:ascii="Bradley Hand" w:hAnsi="Bradley Hand" w:cs="Arial"/>
                <w:color w:val="080809"/>
              </w:rPr>
              <w:t xml:space="preserve"> March; 15</w:t>
            </w:r>
            <w:r w:rsidRPr="002D79AC">
              <w:rPr>
                <w:rFonts w:ascii="Bradley Hand" w:hAnsi="Bradley Hand" w:cs="Arial"/>
                <w:color w:val="080809"/>
                <w:vertAlign w:val="superscript"/>
              </w:rPr>
              <w:t>th</w:t>
            </w:r>
            <w:r>
              <w:rPr>
                <w:rFonts w:ascii="Bradley Hand" w:hAnsi="Bradley Hand" w:cs="Arial"/>
                <w:color w:val="080809"/>
                <w:vertAlign w:val="superscript"/>
              </w:rPr>
              <w:t xml:space="preserve"> </w:t>
            </w:r>
            <w:r>
              <w:rPr>
                <w:rFonts w:ascii="Bradley Hand" w:hAnsi="Bradley Hand" w:cs="Arial"/>
                <w:color w:val="080809"/>
              </w:rPr>
              <w:t>&amp; 29</w:t>
            </w:r>
            <w:r w:rsidRPr="002D79AC">
              <w:rPr>
                <w:rFonts w:ascii="Bradley Hand" w:hAnsi="Bradley Hand" w:cs="Arial"/>
                <w:color w:val="080809"/>
                <w:vertAlign w:val="superscript"/>
              </w:rPr>
              <w:t>th</w:t>
            </w:r>
            <w:r>
              <w:rPr>
                <w:rFonts w:ascii="Bradley Hand" w:hAnsi="Bradley Hand" w:cs="Arial"/>
                <w:color w:val="080809"/>
              </w:rPr>
              <w:t xml:space="preserve"> April; 13</w:t>
            </w:r>
            <w:r w:rsidRPr="002D79AC">
              <w:rPr>
                <w:rFonts w:ascii="Bradley Hand" w:hAnsi="Bradley Hand" w:cs="Arial"/>
                <w:color w:val="080809"/>
                <w:vertAlign w:val="superscript"/>
              </w:rPr>
              <w:t>th</w:t>
            </w:r>
            <w:r>
              <w:rPr>
                <w:rFonts w:ascii="Bradley Hand" w:hAnsi="Bradley Hand" w:cs="Arial"/>
                <w:color w:val="080809"/>
              </w:rPr>
              <w:t>&amp; 27</w:t>
            </w:r>
            <w:r w:rsidRPr="002D79AC">
              <w:rPr>
                <w:rFonts w:ascii="Bradley Hand" w:hAnsi="Bradley Hand" w:cs="Arial"/>
                <w:color w:val="080809"/>
                <w:vertAlign w:val="superscript"/>
              </w:rPr>
              <w:t>th</w:t>
            </w:r>
            <w:r>
              <w:rPr>
                <w:rFonts w:ascii="Bradley Hand" w:hAnsi="Bradley Hand" w:cs="Arial"/>
                <w:color w:val="080809"/>
              </w:rPr>
              <w:t xml:space="preserve"> May and 3</w:t>
            </w:r>
            <w:r w:rsidRPr="002D79AC">
              <w:rPr>
                <w:rFonts w:ascii="Bradley Hand" w:hAnsi="Bradley Hand" w:cs="Arial"/>
                <w:color w:val="080809"/>
                <w:vertAlign w:val="superscript"/>
              </w:rPr>
              <w:t>rd</w:t>
            </w:r>
            <w:r>
              <w:rPr>
                <w:rFonts w:ascii="Bradley Hand" w:hAnsi="Bradley Hand" w:cs="Arial"/>
                <w:color w:val="080809"/>
              </w:rPr>
              <w:t xml:space="preserve"> June.</w:t>
            </w:r>
          </w:p>
          <w:p w14:paraId="4A4450D1" w14:textId="77777777" w:rsidR="00041AF6" w:rsidRDefault="002D79AC" w:rsidP="002D79AC">
            <w:pPr>
              <w:spacing w:after="120"/>
              <w:rPr>
                <w:rFonts w:ascii="Bradley Hand" w:hAnsi="Bradley Hand" w:cs="Arial"/>
                <w:color w:val="080809"/>
              </w:rPr>
            </w:pPr>
            <w:r>
              <w:rPr>
                <w:rFonts w:ascii="Bradley Hand" w:hAnsi="Bradley Hand" w:cs="Arial"/>
                <w:color w:val="080809"/>
              </w:rPr>
              <w:t>Adult Course: 7.00-8.30pm on 28</w:t>
            </w:r>
            <w:r w:rsidRPr="002D79AC">
              <w:rPr>
                <w:rFonts w:ascii="Bradley Hand" w:hAnsi="Bradley Hand" w:cs="Arial"/>
                <w:color w:val="080809"/>
                <w:vertAlign w:val="superscript"/>
              </w:rPr>
              <w:t>th</w:t>
            </w:r>
            <w:r>
              <w:rPr>
                <w:rFonts w:ascii="Bradley Hand" w:hAnsi="Bradley Hand" w:cs="Arial"/>
                <w:color w:val="080809"/>
              </w:rPr>
              <w:t xml:space="preserve"> January; 11</w:t>
            </w:r>
            <w:r>
              <w:rPr>
                <w:rFonts w:ascii="Bradley Hand" w:hAnsi="Bradley Hand" w:cs="Arial"/>
                <w:color w:val="080809"/>
                <w:vertAlign w:val="superscript"/>
              </w:rPr>
              <w:t xml:space="preserve">th </w:t>
            </w:r>
            <w:r>
              <w:rPr>
                <w:rFonts w:ascii="Bradley Hand" w:hAnsi="Bradley Hand" w:cs="Arial"/>
                <w:color w:val="080809"/>
              </w:rPr>
              <w:t>&amp; 25</w:t>
            </w:r>
            <w:r w:rsidRPr="002D79AC">
              <w:rPr>
                <w:rFonts w:ascii="Bradley Hand" w:hAnsi="Bradley Hand" w:cs="Arial"/>
                <w:color w:val="080809"/>
                <w:vertAlign w:val="superscript"/>
              </w:rPr>
              <w:t>th</w:t>
            </w:r>
            <w:r>
              <w:rPr>
                <w:rFonts w:ascii="Bradley Hand" w:hAnsi="Bradley Hand" w:cs="Arial"/>
                <w:color w:val="080809"/>
              </w:rPr>
              <w:t xml:space="preserve"> February; 11</w:t>
            </w:r>
            <w:r w:rsidRPr="002D79AC">
              <w:rPr>
                <w:rFonts w:ascii="Bradley Hand" w:hAnsi="Bradley Hand" w:cs="Arial"/>
                <w:color w:val="080809"/>
                <w:vertAlign w:val="superscript"/>
              </w:rPr>
              <w:t>th</w:t>
            </w:r>
            <w:r>
              <w:rPr>
                <w:rFonts w:ascii="Bradley Hand" w:hAnsi="Bradley Hand" w:cs="Arial"/>
                <w:color w:val="080809"/>
              </w:rPr>
              <w:t xml:space="preserve"> &amp; 25</w:t>
            </w:r>
            <w:r w:rsidRPr="002D79AC">
              <w:rPr>
                <w:rFonts w:ascii="Bradley Hand" w:hAnsi="Bradley Hand" w:cs="Arial"/>
                <w:color w:val="080809"/>
                <w:vertAlign w:val="superscript"/>
              </w:rPr>
              <w:t>th</w:t>
            </w:r>
            <w:r>
              <w:rPr>
                <w:rFonts w:ascii="Bradley Hand" w:hAnsi="Bradley Hand" w:cs="Arial"/>
                <w:color w:val="080809"/>
              </w:rPr>
              <w:t xml:space="preserve"> March; 22</w:t>
            </w:r>
            <w:r w:rsidRPr="002D79AC">
              <w:rPr>
                <w:rFonts w:ascii="Bradley Hand" w:hAnsi="Bradley Hand" w:cs="Arial"/>
                <w:color w:val="080809"/>
                <w:vertAlign w:val="superscript"/>
              </w:rPr>
              <w:t>nd</w:t>
            </w:r>
            <w:r>
              <w:rPr>
                <w:rFonts w:ascii="Bradley Hand" w:hAnsi="Bradley Hand" w:cs="Arial"/>
                <w:color w:val="080809"/>
              </w:rPr>
              <w:t xml:space="preserve"> April, 6</w:t>
            </w:r>
            <w:r w:rsidRPr="002D79AC">
              <w:rPr>
                <w:rFonts w:ascii="Bradley Hand" w:hAnsi="Bradley Hand" w:cs="Arial"/>
                <w:color w:val="080809"/>
                <w:vertAlign w:val="superscript"/>
              </w:rPr>
              <w:t>th</w:t>
            </w:r>
            <w:r>
              <w:rPr>
                <w:rFonts w:ascii="Bradley Hand" w:hAnsi="Bradley Hand" w:cs="Arial"/>
                <w:color w:val="080809"/>
              </w:rPr>
              <w:t xml:space="preserve"> &amp; 20</w:t>
            </w:r>
            <w:r w:rsidRPr="002D79AC">
              <w:rPr>
                <w:rFonts w:ascii="Bradley Hand" w:hAnsi="Bradley Hand" w:cs="Arial"/>
                <w:color w:val="080809"/>
                <w:vertAlign w:val="superscript"/>
              </w:rPr>
              <w:t>th</w:t>
            </w:r>
            <w:r>
              <w:rPr>
                <w:rFonts w:ascii="Bradley Hand" w:hAnsi="Bradley Hand" w:cs="Arial"/>
                <w:color w:val="080809"/>
              </w:rPr>
              <w:t xml:space="preserve"> May and 3</w:t>
            </w:r>
            <w:r w:rsidRPr="002D79AC">
              <w:rPr>
                <w:rFonts w:ascii="Bradley Hand" w:hAnsi="Bradley Hand" w:cs="Arial"/>
                <w:color w:val="080809"/>
                <w:vertAlign w:val="superscript"/>
              </w:rPr>
              <w:t>rd</w:t>
            </w:r>
            <w:r>
              <w:rPr>
                <w:rFonts w:ascii="Bradley Hand" w:hAnsi="Bradley Hand" w:cs="Arial"/>
                <w:color w:val="080809"/>
              </w:rPr>
              <w:t xml:space="preserve"> June.</w:t>
            </w:r>
          </w:p>
          <w:p w14:paraId="6FB5598D" w14:textId="57237D7C" w:rsidR="00FC09CE" w:rsidRPr="002D79AC" w:rsidRDefault="002D79AC" w:rsidP="002D79AC">
            <w:pPr>
              <w:spacing w:after="120"/>
              <w:rPr>
                <w:rFonts w:ascii="Bradley Hand" w:hAnsi="Bradley Hand" w:cs="Arial"/>
                <w:color w:val="080809"/>
              </w:rPr>
            </w:pPr>
            <w:r>
              <w:rPr>
                <w:rFonts w:ascii="Bradley Hand" w:hAnsi="Bradley Hand" w:cs="Arial"/>
                <w:color w:val="080809"/>
              </w:rPr>
              <w:t>Book a place on our Tredegar Park Ministry Area website or just pop along.</w:t>
            </w:r>
          </w:p>
        </w:tc>
      </w:tr>
      <w:tr w:rsidR="00F86013" w:rsidRPr="002D79AC" w14:paraId="4BC631E3" w14:textId="77777777" w:rsidTr="002D79AC">
        <w:trPr>
          <w:trHeight w:val="5377"/>
        </w:trPr>
        <w:tc>
          <w:tcPr>
            <w:tcW w:w="3539" w:type="dxa"/>
          </w:tcPr>
          <w:p w14:paraId="68209DAD" w14:textId="77777777" w:rsidR="00F86013" w:rsidRDefault="00F86013" w:rsidP="00F86013">
            <w:pPr>
              <w:spacing w:before="120"/>
            </w:pPr>
            <w:r w:rsidRPr="00FC09CE">
              <w:rPr>
                <w:rFonts w:ascii="Bradley Hand" w:hAnsi="Bradley Hand"/>
                <w:noProof/>
                <w:lang w:eastAsia="en-GB"/>
              </w:rPr>
              <w:drawing>
                <wp:inline distT="0" distB="0" distL="0" distR="0" wp14:anchorId="02B66082" wp14:editId="79DE533A">
                  <wp:extent cx="2103681" cy="1407795"/>
                  <wp:effectExtent l="0" t="0" r="508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5933" cy="1489606"/>
                          </a:xfrm>
                          <a:prstGeom prst="rect">
                            <a:avLst/>
                          </a:prstGeom>
                          <a:noFill/>
                        </pic:spPr>
                      </pic:pic>
                    </a:graphicData>
                  </a:graphic>
                </wp:inline>
              </w:drawing>
            </w:r>
          </w:p>
          <w:p w14:paraId="6123DB25" w14:textId="77777777" w:rsidR="00F86013" w:rsidRDefault="00F86013" w:rsidP="00F86013">
            <w:pPr>
              <w:spacing w:before="120"/>
            </w:pPr>
            <w:r>
              <w:rPr>
                <w:noProof/>
                <w:lang w:eastAsia="en-GB"/>
              </w:rPr>
              <w:drawing>
                <wp:inline distT="0" distB="0" distL="0" distR="0" wp14:anchorId="37190B94" wp14:editId="0F6D9001">
                  <wp:extent cx="2097509" cy="1677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2345" cy="1697196"/>
                          </a:xfrm>
                          <a:prstGeom prst="rect">
                            <a:avLst/>
                          </a:prstGeom>
                          <a:noFill/>
                        </pic:spPr>
                      </pic:pic>
                    </a:graphicData>
                  </a:graphic>
                </wp:inline>
              </w:drawing>
            </w:r>
          </w:p>
          <w:p w14:paraId="71EB64E3" w14:textId="1CD9D3BF" w:rsidR="00F86013" w:rsidRPr="002D79AC" w:rsidRDefault="00F86013" w:rsidP="00F86013">
            <w:pPr>
              <w:spacing w:before="120" w:after="120"/>
            </w:pPr>
            <w:r>
              <w:rPr>
                <w:noProof/>
                <w:lang w:eastAsia="en-GB"/>
              </w:rPr>
              <w:drawing>
                <wp:inline distT="0" distB="0" distL="0" distR="0" wp14:anchorId="50E1C593" wp14:editId="42112C60">
                  <wp:extent cx="2087934" cy="1469772"/>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3761" cy="1593543"/>
                          </a:xfrm>
                          <a:prstGeom prst="rect">
                            <a:avLst/>
                          </a:prstGeom>
                          <a:noFill/>
                        </pic:spPr>
                      </pic:pic>
                    </a:graphicData>
                  </a:graphic>
                </wp:inline>
              </w:drawing>
            </w:r>
          </w:p>
        </w:tc>
        <w:tc>
          <w:tcPr>
            <w:tcW w:w="6911" w:type="dxa"/>
          </w:tcPr>
          <w:p w14:paraId="15F77574" w14:textId="77777777" w:rsidR="00F86013" w:rsidRPr="00F86013" w:rsidRDefault="00F86013" w:rsidP="00F86013">
            <w:pPr>
              <w:spacing w:before="360"/>
              <w:jc w:val="center"/>
              <w:rPr>
                <w:rFonts w:ascii="Bradley Hand" w:hAnsi="Bradley Hand"/>
                <w:b/>
                <w:color w:val="000000" w:themeColor="text1"/>
                <w:u w:val="single"/>
              </w:rPr>
            </w:pPr>
            <w:r w:rsidRPr="00F86013">
              <w:rPr>
                <w:rFonts w:ascii="Bradley Hand" w:hAnsi="Bradley Hand"/>
                <w:b/>
                <w:color w:val="000000" w:themeColor="text1"/>
                <w:u w:val="single"/>
              </w:rPr>
              <w:t>St Basil’s Toy Appeal 2025</w:t>
            </w:r>
          </w:p>
          <w:p w14:paraId="51619F4F" w14:textId="77777777" w:rsidR="00F86013" w:rsidRDefault="00F86013" w:rsidP="00F86013">
            <w:pPr>
              <w:spacing w:before="120"/>
              <w:jc w:val="center"/>
              <w:rPr>
                <w:rFonts w:ascii="Bradley Hand" w:hAnsi="Bradley Hand"/>
              </w:rPr>
            </w:pPr>
            <w:r w:rsidRPr="00FC09CE">
              <w:rPr>
                <w:rFonts w:ascii="Bradley Hand" w:hAnsi="Bradley Hand"/>
              </w:rPr>
              <w:t xml:space="preserve"> (as part of Tredegar Park Ministry Area)</w:t>
            </w:r>
          </w:p>
          <w:p w14:paraId="29296E12" w14:textId="77777777" w:rsidR="00F86013" w:rsidRDefault="00F86013" w:rsidP="00F86013">
            <w:pPr>
              <w:spacing w:before="120"/>
              <w:jc w:val="center"/>
              <w:rPr>
                <w:rFonts w:ascii="Bradley Hand" w:hAnsi="Bradley Hand"/>
              </w:rPr>
            </w:pPr>
          </w:p>
          <w:p w14:paraId="4847048F" w14:textId="77777777" w:rsidR="00F86013" w:rsidRDefault="00F86013" w:rsidP="00F86013">
            <w:pPr>
              <w:spacing w:before="120"/>
              <w:jc w:val="both"/>
              <w:rPr>
                <w:rFonts w:ascii="Bradley Hand" w:hAnsi="Bradley Hand"/>
              </w:rPr>
            </w:pPr>
            <w:r w:rsidRPr="00FC09CE">
              <w:rPr>
                <w:rFonts w:ascii="Bradley Hand" w:hAnsi="Bradley Hand"/>
              </w:rPr>
              <w:t>On behalf of Raven House Trust and St Basil’s church we would like to “Thank you” all for continuing to support this worthwhile cause and enriching the lives of children in the Newport area.</w:t>
            </w:r>
          </w:p>
          <w:p w14:paraId="573AF1D0" w14:textId="77777777" w:rsidR="00F86013" w:rsidRDefault="00F86013" w:rsidP="00F86013">
            <w:pPr>
              <w:spacing w:before="120"/>
              <w:jc w:val="both"/>
              <w:rPr>
                <w:rFonts w:ascii="Bradley Hand" w:hAnsi="Bradley Hand"/>
              </w:rPr>
            </w:pPr>
            <w:r w:rsidRPr="00FC09CE">
              <w:rPr>
                <w:rFonts w:ascii="Bradley Hand" w:hAnsi="Bradley Hand"/>
              </w:rPr>
              <w:t>This year we raised nearly 250 presents. These were all collected in St Basils before distribution to RHT in time for allocation to various organisations throughout the Newport area in plenty of time to be distributed before Christmas.</w:t>
            </w:r>
            <w:r>
              <w:rPr>
                <w:rFonts w:ascii="Bradley Hand" w:hAnsi="Bradley Hand"/>
              </w:rPr>
              <w:t xml:space="preserve">  </w:t>
            </w:r>
          </w:p>
          <w:p w14:paraId="536B26D2" w14:textId="77777777" w:rsidR="00F86013" w:rsidRDefault="00F86013" w:rsidP="00F86013">
            <w:pPr>
              <w:spacing w:before="120"/>
              <w:jc w:val="both"/>
              <w:rPr>
                <w:rFonts w:ascii="Bradley Hand" w:hAnsi="Bradley Hand"/>
              </w:rPr>
            </w:pPr>
            <w:r w:rsidRPr="00FC09CE">
              <w:rPr>
                <w:rFonts w:ascii="Bradley Hand" w:hAnsi="Bradley Hand"/>
              </w:rPr>
              <w:t xml:space="preserve">It was lovely to be invited to RHT for their Christmas event where children, identified by schools and also other relevant groups were invited to RHT to meet Santa and be given presents that they may not otherwise receive. </w:t>
            </w:r>
          </w:p>
          <w:p w14:paraId="3570703F" w14:textId="0B5B94E1" w:rsidR="00F86013" w:rsidRPr="00FC09CE" w:rsidRDefault="00F86013" w:rsidP="00F86013">
            <w:pPr>
              <w:spacing w:before="120"/>
              <w:jc w:val="both"/>
              <w:rPr>
                <w:rFonts w:ascii="Bradley Hand" w:hAnsi="Bradley Hand"/>
              </w:rPr>
            </w:pPr>
            <w:r w:rsidRPr="00FC09CE">
              <w:rPr>
                <w:rFonts w:ascii="Bradley Hand" w:hAnsi="Bradley Hand"/>
              </w:rPr>
              <w:t xml:space="preserve">The joy on their faces was a lovely experience. Once again many, many thanks to other churches in the Ministry Area and members of the local community for your continued contribution and support. </w:t>
            </w:r>
          </w:p>
          <w:p w14:paraId="6E8A5405" w14:textId="358EF435" w:rsidR="00F86013" w:rsidRPr="002D79AC" w:rsidRDefault="00F86013" w:rsidP="00F86013">
            <w:pPr>
              <w:spacing w:before="120" w:after="120"/>
              <w:jc w:val="center"/>
              <w:rPr>
                <w:rFonts w:ascii="Bradley Hand" w:hAnsi="Bradley Hand"/>
                <w:b/>
                <w:u w:val="single"/>
              </w:rPr>
            </w:pPr>
            <w:r w:rsidRPr="00FC09CE">
              <w:rPr>
                <w:rFonts w:ascii="Bradley Hand" w:hAnsi="Bradley Hand"/>
              </w:rPr>
              <w:t>Eleanor, on behalf of The St Basil’s Toy Appeal.</w:t>
            </w:r>
          </w:p>
        </w:tc>
      </w:tr>
    </w:tbl>
    <w:p w14:paraId="7F173313" w14:textId="7B241A81" w:rsidR="00126213" w:rsidRPr="00FC09CE" w:rsidRDefault="00126213" w:rsidP="00C53024">
      <w:pPr>
        <w:rPr>
          <w:rFonts w:ascii="Bradley Hand" w:hAnsi="Bradley Hand"/>
        </w:rPr>
      </w:pPr>
    </w:p>
    <w:sectPr w:rsidR="00126213" w:rsidRPr="00FC09CE" w:rsidSect="005004D3">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w:panose1 w:val="00000700000000000000"/>
    <w:charset w:val="4D"/>
    <w:family w:val="auto"/>
    <w:pitch w:val="variable"/>
    <w:sig w:usb0="800000FF" w:usb1="5000204A" w:usb2="00000000" w:usb3="00000000" w:csb0="0000011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3B65F0"/>
    <w:multiLevelType w:val="hybridMultilevel"/>
    <w:tmpl w:val="ED649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42347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EED"/>
    <w:rsid w:val="0001438D"/>
    <w:rsid w:val="00034BE8"/>
    <w:rsid w:val="00041AF6"/>
    <w:rsid w:val="00051674"/>
    <w:rsid w:val="00060E2F"/>
    <w:rsid w:val="00066087"/>
    <w:rsid w:val="0007233B"/>
    <w:rsid w:val="000973DB"/>
    <w:rsid w:val="00121A89"/>
    <w:rsid w:val="00123937"/>
    <w:rsid w:val="00126213"/>
    <w:rsid w:val="00127052"/>
    <w:rsid w:val="0014082C"/>
    <w:rsid w:val="00174D8A"/>
    <w:rsid w:val="001A1D29"/>
    <w:rsid w:val="001B177E"/>
    <w:rsid w:val="001C5D5E"/>
    <w:rsid w:val="001F0FA7"/>
    <w:rsid w:val="00221FAC"/>
    <w:rsid w:val="00233EED"/>
    <w:rsid w:val="002A7120"/>
    <w:rsid w:val="002B4745"/>
    <w:rsid w:val="002B7D57"/>
    <w:rsid w:val="002C488C"/>
    <w:rsid w:val="002D0767"/>
    <w:rsid w:val="002D610C"/>
    <w:rsid w:val="002D7657"/>
    <w:rsid w:val="002D79AC"/>
    <w:rsid w:val="00314196"/>
    <w:rsid w:val="00322B9C"/>
    <w:rsid w:val="003310ED"/>
    <w:rsid w:val="00373CF3"/>
    <w:rsid w:val="00373E77"/>
    <w:rsid w:val="00386463"/>
    <w:rsid w:val="003A1616"/>
    <w:rsid w:val="00400391"/>
    <w:rsid w:val="0041245B"/>
    <w:rsid w:val="00441B56"/>
    <w:rsid w:val="00446DF8"/>
    <w:rsid w:val="00454EE2"/>
    <w:rsid w:val="004C263C"/>
    <w:rsid w:val="004D00C8"/>
    <w:rsid w:val="004D1D5E"/>
    <w:rsid w:val="004D1FD0"/>
    <w:rsid w:val="005004D3"/>
    <w:rsid w:val="00507D25"/>
    <w:rsid w:val="00523218"/>
    <w:rsid w:val="00525254"/>
    <w:rsid w:val="00531434"/>
    <w:rsid w:val="0054529E"/>
    <w:rsid w:val="00551168"/>
    <w:rsid w:val="005A3D67"/>
    <w:rsid w:val="005A7897"/>
    <w:rsid w:val="005C10FF"/>
    <w:rsid w:val="005E4E8D"/>
    <w:rsid w:val="00602F56"/>
    <w:rsid w:val="00627A80"/>
    <w:rsid w:val="006313CC"/>
    <w:rsid w:val="00640E57"/>
    <w:rsid w:val="00642090"/>
    <w:rsid w:val="006430D5"/>
    <w:rsid w:val="00647D8E"/>
    <w:rsid w:val="00663F67"/>
    <w:rsid w:val="00664FBE"/>
    <w:rsid w:val="00665BFF"/>
    <w:rsid w:val="006C3BE2"/>
    <w:rsid w:val="00705C95"/>
    <w:rsid w:val="00722A32"/>
    <w:rsid w:val="00752DDD"/>
    <w:rsid w:val="007705D9"/>
    <w:rsid w:val="007931CD"/>
    <w:rsid w:val="007F5883"/>
    <w:rsid w:val="00803CE5"/>
    <w:rsid w:val="00865B92"/>
    <w:rsid w:val="00884786"/>
    <w:rsid w:val="008A1BE3"/>
    <w:rsid w:val="008A2400"/>
    <w:rsid w:val="009012CD"/>
    <w:rsid w:val="009208C6"/>
    <w:rsid w:val="009459D4"/>
    <w:rsid w:val="00961EA0"/>
    <w:rsid w:val="00983B9C"/>
    <w:rsid w:val="009B037E"/>
    <w:rsid w:val="009C39FA"/>
    <w:rsid w:val="009D3A54"/>
    <w:rsid w:val="009D5880"/>
    <w:rsid w:val="009E1C3E"/>
    <w:rsid w:val="009F63C3"/>
    <w:rsid w:val="00A06E74"/>
    <w:rsid w:val="00A4046B"/>
    <w:rsid w:val="00A40519"/>
    <w:rsid w:val="00A41EC8"/>
    <w:rsid w:val="00A547A4"/>
    <w:rsid w:val="00A60C3C"/>
    <w:rsid w:val="00AA6E4B"/>
    <w:rsid w:val="00AD3BDE"/>
    <w:rsid w:val="00AD7347"/>
    <w:rsid w:val="00AE266E"/>
    <w:rsid w:val="00AF1A94"/>
    <w:rsid w:val="00B22315"/>
    <w:rsid w:val="00B261A4"/>
    <w:rsid w:val="00B3463C"/>
    <w:rsid w:val="00B3608F"/>
    <w:rsid w:val="00B62A43"/>
    <w:rsid w:val="00B81962"/>
    <w:rsid w:val="00BA05EF"/>
    <w:rsid w:val="00BA1444"/>
    <w:rsid w:val="00BA645A"/>
    <w:rsid w:val="00BA7400"/>
    <w:rsid w:val="00C06E53"/>
    <w:rsid w:val="00C240C1"/>
    <w:rsid w:val="00C370BB"/>
    <w:rsid w:val="00C46018"/>
    <w:rsid w:val="00C53024"/>
    <w:rsid w:val="00C5326F"/>
    <w:rsid w:val="00C73BA3"/>
    <w:rsid w:val="00CB3419"/>
    <w:rsid w:val="00D01B45"/>
    <w:rsid w:val="00D07F9F"/>
    <w:rsid w:val="00D32D9F"/>
    <w:rsid w:val="00D357B5"/>
    <w:rsid w:val="00D65BBB"/>
    <w:rsid w:val="00D819A6"/>
    <w:rsid w:val="00DA2581"/>
    <w:rsid w:val="00DC3C56"/>
    <w:rsid w:val="00DC5BFB"/>
    <w:rsid w:val="00DF0CE3"/>
    <w:rsid w:val="00E838BC"/>
    <w:rsid w:val="00E9355B"/>
    <w:rsid w:val="00ED6A20"/>
    <w:rsid w:val="00EE2001"/>
    <w:rsid w:val="00EE5A5B"/>
    <w:rsid w:val="00F1744C"/>
    <w:rsid w:val="00F2153A"/>
    <w:rsid w:val="00F32F1F"/>
    <w:rsid w:val="00F75B32"/>
    <w:rsid w:val="00F86013"/>
    <w:rsid w:val="00F8624E"/>
    <w:rsid w:val="00FB11C3"/>
    <w:rsid w:val="00FC09CE"/>
    <w:rsid w:val="00FF521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338C0"/>
  <w14:defaultImageDpi w14:val="32767"/>
  <w15:chartTrackingRefBased/>
  <w15:docId w15:val="{288792EC-D661-D844-BE7C-2FF092825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D79A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3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1434"/>
    <w:rPr>
      <w:color w:val="0563C1" w:themeColor="hyperlink"/>
      <w:u w:val="single"/>
    </w:rPr>
  </w:style>
  <w:style w:type="character" w:styleId="UnresolvedMention">
    <w:name w:val="Unresolved Mention"/>
    <w:basedOn w:val="DefaultParagraphFont"/>
    <w:uiPriority w:val="99"/>
    <w:rsid w:val="00531434"/>
    <w:rPr>
      <w:color w:val="605E5C"/>
      <w:shd w:val="clear" w:color="auto" w:fill="E1DFDD"/>
    </w:rPr>
  </w:style>
  <w:style w:type="character" w:customStyle="1" w:styleId="apple-converted-space">
    <w:name w:val="apple-converted-space"/>
    <w:basedOn w:val="DefaultParagraphFont"/>
    <w:rsid w:val="00126213"/>
  </w:style>
  <w:style w:type="character" w:customStyle="1" w:styleId="defaultfonthxmailstyle">
    <w:name w:val="defaultfonthxmailstyle"/>
    <w:basedOn w:val="DefaultParagraphFont"/>
    <w:rsid w:val="004C263C"/>
  </w:style>
  <w:style w:type="paragraph" w:styleId="ListParagraph">
    <w:name w:val="List Paragraph"/>
    <w:basedOn w:val="Normal"/>
    <w:uiPriority w:val="34"/>
    <w:qFormat/>
    <w:rsid w:val="002C48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81301">
      <w:bodyDiv w:val="1"/>
      <w:marLeft w:val="0"/>
      <w:marRight w:val="0"/>
      <w:marTop w:val="0"/>
      <w:marBottom w:val="0"/>
      <w:divBdr>
        <w:top w:val="none" w:sz="0" w:space="0" w:color="auto"/>
        <w:left w:val="none" w:sz="0" w:space="0" w:color="auto"/>
        <w:bottom w:val="none" w:sz="0" w:space="0" w:color="auto"/>
        <w:right w:val="none" w:sz="0" w:space="0" w:color="auto"/>
      </w:divBdr>
    </w:div>
    <w:div w:id="97064262">
      <w:bodyDiv w:val="1"/>
      <w:marLeft w:val="0"/>
      <w:marRight w:val="0"/>
      <w:marTop w:val="0"/>
      <w:marBottom w:val="0"/>
      <w:divBdr>
        <w:top w:val="none" w:sz="0" w:space="0" w:color="auto"/>
        <w:left w:val="none" w:sz="0" w:space="0" w:color="auto"/>
        <w:bottom w:val="none" w:sz="0" w:space="0" w:color="auto"/>
        <w:right w:val="none" w:sz="0" w:space="0" w:color="auto"/>
      </w:divBdr>
    </w:div>
    <w:div w:id="152063589">
      <w:bodyDiv w:val="1"/>
      <w:marLeft w:val="0"/>
      <w:marRight w:val="0"/>
      <w:marTop w:val="0"/>
      <w:marBottom w:val="0"/>
      <w:divBdr>
        <w:top w:val="none" w:sz="0" w:space="0" w:color="auto"/>
        <w:left w:val="none" w:sz="0" w:space="0" w:color="auto"/>
        <w:bottom w:val="none" w:sz="0" w:space="0" w:color="auto"/>
        <w:right w:val="none" w:sz="0" w:space="0" w:color="auto"/>
      </w:divBdr>
      <w:divsChild>
        <w:div w:id="442848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117838">
              <w:marLeft w:val="0"/>
              <w:marRight w:val="0"/>
              <w:marTop w:val="0"/>
              <w:marBottom w:val="0"/>
              <w:divBdr>
                <w:top w:val="none" w:sz="0" w:space="0" w:color="auto"/>
                <w:left w:val="none" w:sz="0" w:space="0" w:color="auto"/>
                <w:bottom w:val="none" w:sz="0" w:space="0" w:color="auto"/>
                <w:right w:val="none" w:sz="0" w:space="0" w:color="auto"/>
              </w:divBdr>
              <w:divsChild>
                <w:div w:id="34682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79313">
      <w:bodyDiv w:val="1"/>
      <w:marLeft w:val="0"/>
      <w:marRight w:val="0"/>
      <w:marTop w:val="0"/>
      <w:marBottom w:val="0"/>
      <w:divBdr>
        <w:top w:val="none" w:sz="0" w:space="0" w:color="auto"/>
        <w:left w:val="none" w:sz="0" w:space="0" w:color="auto"/>
        <w:bottom w:val="none" w:sz="0" w:space="0" w:color="auto"/>
        <w:right w:val="none" w:sz="0" w:space="0" w:color="auto"/>
      </w:divBdr>
    </w:div>
    <w:div w:id="181939433">
      <w:bodyDiv w:val="1"/>
      <w:marLeft w:val="0"/>
      <w:marRight w:val="0"/>
      <w:marTop w:val="0"/>
      <w:marBottom w:val="0"/>
      <w:divBdr>
        <w:top w:val="none" w:sz="0" w:space="0" w:color="auto"/>
        <w:left w:val="none" w:sz="0" w:space="0" w:color="auto"/>
        <w:bottom w:val="none" w:sz="0" w:space="0" w:color="auto"/>
        <w:right w:val="none" w:sz="0" w:space="0" w:color="auto"/>
      </w:divBdr>
    </w:div>
    <w:div w:id="217670862">
      <w:bodyDiv w:val="1"/>
      <w:marLeft w:val="0"/>
      <w:marRight w:val="0"/>
      <w:marTop w:val="0"/>
      <w:marBottom w:val="0"/>
      <w:divBdr>
        <w:top w:val="none" w:sz="0" w:space="0" w:color="auto"/>
        <w:left w:val="none" w:sz="0" w:space="0" w:color="auto"/>
        <w:bottom w:val="none" w:sz="0" w:space="0" w:color="auto"/>
        <w:right w:val="none" w:sz="0" w:space="0" w:color="auto"/>
      </w:divBdr>
    </w:div>
    <w:div w:id="249317081">
      <w:bodyDiv w:val="1"/>
      <w:marLeft w:val="0"/>
      <w:marRight w:val="0"/>
      <w:marTop w:val="0"/>
      <w:marBottom w:val="0"/>
      <w:divBdr>
        <w:top w:val="none" w:sz="0" w:space="0" w:color="auto"/>
        <w:left w:val="none" w:sz="0" w:space="0" w:color="auto"/>
        <w:bottom w:val="none" w:sz="0" w:space="0" w:color="auto"/>
        <w:right w:val="none" w:sz="0" w:space="0" w:color="auto"/>
      </w:divBdr>
    </w:div>
    <w:div w:id="252708901">
      <w:bodyDiv w:val="1"/>
      <w:marLeft w:val="0"/>
      <w:marRight w:val="0"/>
      <w:marTop w:val="0"/>
      <w:marBottom w:val="0"/>
      <w:divBdr>
        <w:top w:val="none" w:sz="0" w:space="0" w:color="auto"/>
        <w:left w:val="none" w:sz="0" w:space="0" w:color="auto"/>
        <w:bottom w:val="none" w:sz="0" w:space="0" w:color="auto"/>
        <w:right w:val="none" w:sz="0" w:space="0" w:color="auto"/>
      </w:divBdr>
    </w:div>
    <w:div w:id="347830339">
      <w:bodyDiv w:val="1"/>
      <w:marLeft w:val="0"/>
      <w:marRight w:val="0"/>
      <w:marTop w:val="0"/>
      <w:marBottom w:val="0"/>
      <w:divBdr>
        <w:top w:val="none" w:sz="0" w:space="0" w:color="auto"/>
        <w:left w:val="none" w:sz="0" w:space="0" w:color="auto"/>
        <w:bottom w:val="none" w:sz="0" w:space="0" w:color="auto"/>
        <w:right w:val="none" w:sz="0" w:space="0" w:color="auto"/>
      </w:divBdr>
    </w:div>
    <w:div w:id="372274783">
      <w:bodyDiv w:val="1"/>
      <w:marLeft w:val="0"/>
      <w:marRight w:val="0"/>
      <w:marTop w:val="0"/>
      <w:marBottom w:val="0"/>
      <w:divBdr>
        <w:top w:val="none" w:sz="0" w:space="0" w:color="auto"/>
        <w:left w:val="none" w:sz="0" w:space="0" w:color="auto"/>
        <w:bottom w:val="none" w:sz="0" w:space="0" w:color="auto"/>
        <w:right w:val="none" w:sz="0" w:space="0" w:color="auto"/>
      </w:divBdr>
    </w:div>
    <w:div w:id="398016767">
      <w:bodyDiv w:val="1"/>
      <w:marLeft w:val="0"/>
      <w:marRight w:val="0"/>
      <w:marTop w:val="0"/>
      <w:marBottom w:val="0"/>
      <w:divBdr>
        <w:top w:val="none" w:sz="0" w:space="0" w:color="auto"/>
        <w:left w:val="none" w:sz="0" w:space="0" w:color="auto"/>
        <w:bottom w:val="none" w:sz="0" w:space="0" w:color="auto"/>
        <w:right w:val="none" w:sz="0" w:space="0" w:color="auto"/>
      </w:divBdr>
    </w:div>
    <w:div w:id="418257261">
      <w:bodyDiv w:val="1"/>
      <w:marLeft w:val="0"/>
      <w:marRight w:val="0"/>
      <w:marTop w:val="0"/>
      <w:marBottom w:val="0"/>
      <w:divBdr>
        <w:top w:val="none" w:sz="0" w:space="0" w:color="auto"/>
        <w:left w:val="none" w:sz="0" w:space="0" w:color="auto"/>
        <w:bottom w:val="none" w:sz="0" w:space="0" w:color="auto"/>
        <w:right w:val="none" w:sz="0" w:space="0" w:color="auto"/>
      </w:divBdr>
    </w:div>
    <w:div w:id="452477168">
      <w:bodyDiv w:val="1"/>
      <w:marLeft w:val="0"/>
      <w:marRight w:val="0"/>
      <w:marTop w:val="0"/>
      <w:marBottom w:val="0"/>
      <w:divBdr>
        <w:top w:val="none" w:sz="0" w:space="0" w:color="auto"/>
        <w:left w:val="none" w:sz="0" w:space="0" w:color="auto"/>
        <w:bottom w:val="none" w:sz="0" w:space="0" w:color="auto"/>
        <w:right w:val="none" w:sz="0" w:space="0" w:color="auto"/>
      </w:divBdr>
      <w:divsChild>
        <w:div w:id="726690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6000083">
              <w:marLeft w:val="0"/>
              <w:marRight w:val="0"/>
              <w:marTop w:val="0"/>
              <w:marBottom w:val="0"/>
              <w:divBdr>
                <w:top w:val="none" w:sz="0" w:space="0" w:color="auto"/>
                <w:left w:val="none" w:sz="0" w:space="0" w:color="auto"/>
                <w:bottom w:val="none" w:sz="0" w:space="0" w:color="auto"/>
                <w:right w:val="none" w:sz="0" w:space="0" w:color="auto"/>
              </w:divBdr>
              <w:divsChild>
                <w:div w:id="160896185">
                  <w:marLeft w:val="0"/>
                  <w:marRight w:val="0"/>
                  <w:marTop w:val="0"/>
                  <w:marBottom w:val="0"/>
                  <w:divBdr>
                    <w:top w:val="none" w:sz="0" w:space="0" w:color="auto"/>
                    <w:left w:val="none" w:sz="0" w:space="0" w:color="auto"/>
                    <w:bottom w:val="none" w:sz="0" w:space="0" w:color="auto"/>
                    <w:right w:val="none" w:sz="0" w:space="0" w:color="auto"/>
                  </w:divBdr>
                  <w:divsChild>
                    <w:div w:id="663433923">
                      <w:blockQuote w:val="1"/>
                      <w:marLeft w:val="75"/>
                      <w:marRight w:val="0"/>
                      <w:marTop w:val="45"/>
                      <w:marBottom w:val="100"/>
                      <w:divBdr>
                        <w:top w:val="none" w:sz="0" w:space="0" w:color="auto"/>
                        <w:left w:val="single" w:sz="6" w:space="8" w:color="CCCCCC"/>
                        <w:bottom w:val="none" w:sz="0" w:space="0" w:color="auto"/>
                        <w:right w:val="none" w:sz="0" w:space="0" w:color="auto"/>
                      </w:divBdr>
                      <w:divsChild>
                        <w:div w:id="1591545928">
                          <w:marLeft w:val="0"/>
                          <w:marRight w:val="0"/>
                          <w:marTop w:val="0"/>
                          <w:marBottom w:val="0"/>
                          <w:divBdr>
                            <w:top w:val="none" w:sz="0" w:space="0" w:color="auto"/>
                            <w:left w:val="none" w:sz="0" w:space="0" w:color="auto"/>
                            <w:bottom w:val="none" w:sz="0" w:space="0" w:color="auto"/>
                            <w:right w:val="none" w:sz="0" w:space="0" w:color="auto"/>
                          </w:divBdr>
                          <w:divsChild>
                            <w:div w:id="1461807180">
                              <w:blockQuote w:val="1"/>
                              <w:marLeft w:val="75"/>
                              <w:marRight w:val="0"/>
                              <w:marTop w:val="100"/>
                              <w:marBottom w:val="100"/>
                              <w:divBdr>
                                <w:top w:val="none" w:sz="0" w:space="0" w:color="auto"/>
                                <w:left w:val="single" w:sz="6" w:space="8" w:color="CCCCCC"/>
                                <w:bottom w:val="none" w:sz="0" w:space="0" w:color="auto"/>
                                <w:right w:val="none" w:sz="0" w:space="0" w:color="auto"/>
                              </w:divBdr>
                              <w:divsChild>
                                <w:div w:id="349726209">
                                  <w:marLeft w:val="0"/>
                                  <w:marRight w:val="0"/>
                                  <w:marTop w:val="0"/>
                                  <w:marBottom w:val="0"/>
                                  <w:divBdr>
                                    <w:top w:val="none" w:sz="0" w:space="0" w:color="auto"/>
                                    <w:left w:val="none" w:sz="0" w:space="0" w:color="auto"/>
                                    <w:bottom w:val="none" w:sz="0" w:space="0" w:color="auto"/>
                                    <w:right w:val="none" w:sz="0" w:space="0" w:color="auto"/>
                                  </w:divBdr>
                                  <w:divsChild>
                                    <w:div w:id="198812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861390">
      <w:bodyDiv w:val="1"/>
      <w:marLeft w:val="0"/>
      <w:marRight w:val="0"/>
      <w:marTop w:val="0"/>
      <w:marBottom w:val="0"/>
      <w:divBdr>
        <w:top w:val="none" w:sz="0" w:space="0" w:color="auto"/>
        <w:left w:val="none" w:sz="0" w:space="0" w:color="auto"/>
        <w:bottom w:val="none" w:sz="0" w:space="0" w:color="auto"/>
        <w:right w:val="none" w:sz="0" w:space="0" w:color="auto"/>
      </w:divBdr>
      <w:divsChild>
        <w:div w:id="1531457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7105351">
              <w:marLeft w:val="0"/>
              <w:marRight w:val="0"/>
              <w:marTop w:val="0"/>
              <w:marBottom w:val="0"/>
              <w:divBdr>
                <w:top w:val="none" w:sz="0" w:space="0" w:color="auto"/>
                <w:left w:val="none" w:sz="0" w:space="0" w:color="auto"/>
                <w:bottom w:val="none" w:sz="0" w:space="0" w:color="auto"/>
                <w:right w:val="none" w:sz="0" w:space="0" w:color="auto"/>
              </w:divBdr>
              <w:divsChild>
                <w:div w:id="1997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562468">
      <w:bodyDiv w:val="1"/>
      <w:marLeft w:val="0"/>
      <w:marRight w:val="0"/>
      <w:marTop w:val="0"/>
      <w:marBottom w:val="0"/>
      <w:divBdr>
        <w:top w:val="none" w:sz="0" w:space="0" w:color="auto"/>
        <w:left w:val="none" w:sz="0" w:space="0" w:color="auto"/>
        <w:bottom w:val="none" w:sz="0" w:space="0" w:color="auto"/>
        <w:right w:val="none" w:sz="0" w:space="0" w:color="auto"/>
      </w:divBdr>
    </w:div>
    <w:div w:id="497889339">
      <w:bodyDiv w:val="1"/>
      <w:marLeft w:val="0"/>
      <w:marRight w:val="0"/>
      <w:marTop w:val="0"/>
      <w:marBottom w:val="0"/>
      <w:divBdr>
        <w:top w:val="none" w:sz="0" w:space="0" w:color="auto"/>
        <w:left w:val="none" w:sz="0" w:space="0" w:color="auto"/>
        <w:bottom w:val="none" w:sz="0" w:space="0" w:color="auto"/>
        <w:right w:val="none" w:sz="0" w:space="0" w:color="auto"/>
      </w:divBdr>
    </w:div>
    <w:div w:id="589463435">
      <w:bodyDiv w:val="1"/>
      <w:marLeft w:val="0"/>
      <w:marRight w:val="0"/>
      <w:marTop w:val="0"/>
      <w:marBottom w:val="0"/>
      <w:divBdr>
        <w:top w:val="none" w:sz="0" w:space="0" w:color="auto"/>
        <w:left w:val="none" w:sz="0" w:space="0" w:color="auto"/>
        <w:bottom w:val="none" w:sz="0" w:space="0" w:color="auto"/>
        <w:right w:val="none" w:sz="0" w:space="0" w:color="auto"/>
      </w:divBdr>
    </w:div>
    <w:div w:id="602147824">
      <w:bodyDiv w:val="1"/>
      <w:marLeft w:val="0"/>
      <w:marRight w:val="0"/>
      <w:marTop w:val="0"/>
      <w:marBottom w:val="0"/>
      <w:divBdr>
        <w:top w:val="none" w:sz="0" w:space="0" w:color="auto"/>
        <w:left w:val="none" w:sz="0" w:space="0" w:color="auto"/>
        <w:bottom w:val="none" w:sz="0" w:space="0" w:color="auto"/>
        <w:right w:val="none" w:sz="0" w:space="0" w:color="auto"/>
      </w:divBdr>
      <w:divsChild>
        <w:div w:id="1238705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920337">
              <w:marLeft w:val="0"/>
              <w:marRight w:val="0"/>
              <w:marTop w:val="0"/>
              <w:marBottom w:val="0"/>
              <w:divBdr>
                <w:top w:val="none" w:sz="0" w:space="0" w:color="auto"/>
                <w:left w:val="none" w:sz="0" w:space="0" w:color="auto"/>
                <w:bottom w:val="none" w:sz="0" w:space="0" w:color="auto"/>
                <w:right w:val="none" w:sz="0" w:space="0" w:color="auto"/>
              </w:divBdr>
              <w:divsChild>
                <w:div w:id="1664624957">
                  <w:marLeft w:val="0"/>
                  <w:marRight w:val="0"/>
                  <w:marTop w:val="0"/>
                  <w:marBottom w:val="0"/>
                  <w:divBdr>
                    <w:top w:val="none" w:sz="0" w:space="0" w:color="auto"/>
                    <w:left w:val="none" w:sz="0" w:space="0" w:color="auto"/>
                    <w:bottom w:val="none" w:sz="0" w:space="0" w:color="auto"/>
                    <w:right w:val="none" w:sz="0" w:space="0" w:color="auto"/>
                  </w:divBdr>
                  <w:divsChild>
                    <w:div w:id="118379779">
                      <w:marLeft w:val="0"/>
                      <w:marRight w:val="0"/>
                      <w:marTop w:val="0"/>
                      <w:marBottom w:val="0"/>
                      <w:divBdr>
                        <w:top w:val="none" w:sz="0" w:space="0" w:color="auto"/>
                        <w:left w:val="none" w:sz="0" w:space="0" w:color="auto"/>
                        <w:bottom w:val="none" w:sz="0" w:space="0" w:color="auto"/>
                        <w:right w:val="none" w:sz="0" w:space="0" w:color="auto"/>
                      </w:divBdr>
                      <w:divsChild>
                        <w:div w:id="52841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795376">
      <w:bodyDiv w:val="1"/>
      <w:marLeft w:val="0"/>
      <w:marRight w:val="0"/>
      <w:marTop w:val="0"/>
      <w:marBottom w:val="0"/>
      <w:divBdr>
        <w:top w:val="none" w:sz="0" w:space="0" w:color="auto"/>
        <w:left w:val="none" w:sz="0" w:space="0" w:color="auto"/>
        <w:bottom w:val="none" w:sz="0" w:space="0" w:color="auto"/>
        <w:right w:val="none" w:sz="0" w:space="0" w:color="auto"/>
      </w:divBdr>
      <w:divsChild>
        <w:div w:id="459617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81576">
              <w:marLeft w:val="0"/>
              <w:marRight w:val="0"/>
              <w:marTop w:val="0"/>
              <w:marBottom w:val="0"/>
              <w:divBdr>
                <w:top w:val="none" w:sz="0" w:space="0" w:color="auto"/>
                <w:left w:val="none" w:sz="0" w:space="0" w:color="auto"/>
                <w:bottom w:val="none" w:sz="0" w:space="0" w:color="auto"/>
                <w:right w:val="none" w:sz="0" w:space="0" w:color="auto"/>
              </w:divBdr>
              <w:divsChild>
                <w:div w:id="9735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1324">
      <w:bodyDiv w:val="1"/>
      <w:marLeft w:val="0"/>
      <w:marRight w:val="0"/>
      <w:marTop w:val="0"/>
      <w:marBottom w:val="0"/>
      <w:divBdr>
        <w:top w:val="none" w:sz="0" w:space="0" w:color="auto"/>
        <w:left w:val="none" w:sz="0" w:space="0" w:color="auto"/>
        <w:bottom w:val="none" w:sz="0" w:space="0" w:color="auto"/>
        <w:right w:val="none" w:sz="0" w:space="0" w:color="auto"/>
      </w:divBdr>
      <w:divsChild>
        <w:div w:id="456291129">
          <w:marLeft w:val="0"/>
          <w:marRight w:val="0"/>
          <w:marTop w:val="0"/>
          <w:marBottom w:val="0"/>
          <w:divBdr>
            <w:top w:val="none" w:sz="0" w:space="0" w:color="auto"/>
            <w:left w:val="none" w:sz="0" w:space="0" w:color="auto"/>
            <w:bottom w:val="none" w:sz="0" w:space="0" w:color="auto"/>
            <w:right w:val="none" w:sz="0" w:space="0" w:color="auto"/>
          </w:divBdr>
        </w:div>
        <w:div w:id="2022001590">
          <w:marLeft w:val="0"/>
          <w:marRight w:val="0"/>
          <w:marTop w:val="120"/>
          <w:marBottom w:val="0"/>
          <w:divBdr>
            <w:top w:val="none" w:sz="0" w:space="0" w:color="auto"/>
            <w:left w:val="none" w:sz="0" w:space="0" w:color="auto"/>
            <w:bottom w:val="none" w:sz="0" w:space="0" w:color="auto"/>
            <w:right w:val="none" w:sz="0" w:space="0" w:color="auto"/>
          </w:divBdr>
        </w:div>
        <w:div w:id="369886030">
          <w:marLeft w:val="0"/>
          <w:marRight w:val="0"/>
          <w:marTop w:val="120"/>
          <w:marBottom w:val="0"/>
          <w:divBdr>
            <w:top w:val="none" w:sz="0" w:space="0" w:color="auto"/>
            <w:left w:val="none" w:sz="0" w:space="0" w:color="auto"/>
            <w:bottom w:val="none" w:sz="0" w:space="0" w:color="auto"/>
            <w:right w:val="none" w:sz="0" w:space="0" w:color="auto"/>
          </w:divBdr>
        </w:div>
        <w:div w:id="1214123420">
          <w:marLeft w:val="0"/>
          <w:marRight w:val="0"/>
          <w:marTop w:val="120"/>
          <w:marBottom w:val="0"/>
          <w:divBdr>
            <w:top w:val="none" w:sz="0" w:space="0" w:color="auto"/>
            <w:left w:val="none" w:sz="0" w:space="0" w:color="auto"/>
            <w:bottom w:val="none" w:sz="0" w:space="0" w:color="auto"/>
            <w:right w:val="none" w:sz="0" w:space="0" w:color="auto"/>
          </w:divBdr>
        </w:div>
      </w:divsChild>
    </w:div>
    <w:div w:id="808133983">
      <w:bodyDiv w:val="1"/>
      <w:marLeft w:val="0"/>
      <w:marRight w:val="0"/>
      <w:marTop w:val="0"/>
      <w:marBottom w:val="0"/>
      <w:divBdr>
        <w:top w:val="none" w:sz="0" w:space="0" w:color="auto"/>
        <w:left w:val="none" w:sz="0" w:space="0" w:color="auto"/>
        <w:bottom w:val="none" w:sz="0" w:space="0" w:color="auto"/>
        <w:right w:val="none" w:sz="0" w:space="0" w:color="auto"/>
      </w:divBdr>
    </w:div>
    <w:div w:id="891692272">
      <w:bodyDiv w:val="1"/>
      <w:marLeft w:val="0"/>
      <w:marRight w:val="0"/>
      <w:marTop w:val="0"/>
      <w:marBottom w:val="0"/>
      <w:divBdr>
        <w:top w:val="none" w:sz="0" w:space="0" w:color="auto"/>
        <w:left w:val="none" w:sz="0" w:space="0" w:color="auto"/>
        <w:bottom w:val="none" w:sz="0" w:space="0" w:color="auto"/>
        <w:right w:val="none" w:sz="0" w:space="0" w:color="auto"/>
      </w:divBdr>
    </w:div>
    <w:div w:id="908033005">
      <w:bodyDiv w:val="1"/>
      <w:marLeft w:val="0"/>
      <w:marRight w:val="0"/>
      <w:marTop w:val="0"/>
      <w:marBottom w:val="0"/>
      <w:divBdr>
        <w:top w:val="none" w:sz="0" w:space="0" w:color="auto"/>
        <w:left w:val="none" w:sz="0" w:space="0" w:color="auto"/>
        <w:bottom w:val="none" w:sz="0" w:space="0" w:color="auto"/>
        <w:right w:val="none" w:sz="0" w:space="0" w:color="auto"/>
      </w:divBdr>
    </w:div>
    <w:div w:id="910165343">
      <w:bodyDiv w:val="1"/>
      <w:marLeft w:val="0"/>
      <w:marRight w:val="0"/>
      <w:marTop w:val="0"/>
      <w:marBottom w:val="0"/>
      <w:divBdr>
        <w:top w:val="none" w:sz="0" w:space="0" w:color="auto"/>
        <w:left w:val="none" w:sz="0" w:space="0" w:color="auto"/>
        <w:bottom w:val="none" w:sz="0" w:space="0" w:color="auto"/>
        <w:right w:val="none" w:sz="0" w:space="0" w:color="auto"/>
      </w:divBdr>
    </w:div>
    <w:div w:id="948589799">
      <w:bodyDiv w:val="1"/>
      <w:marLeft w:val="0"/>
      <w:marRight w:val="0"/>
      <w:marTop w:val="0"/>
      <w:marBottom w:val="0"/>
      <w:divBdr>
        <w:top w:val="none" w:sz="0" w:space="0" w:color="auto"/>
        <w:left w:val="none" w:sz="0" w:space="0" w:color="auto"/>
        <w:bottom w:val="none" w:sz="0" w:space="0" w:color="auto"/>
        <w:right w:val="none" w:sz="0" w:space="0" w:color="auto"/>
      </w:divBdr>
    </w:div>
    <w:div w:id="989597259">
      <w:bodyDiv w:val="1"/>
      <w:marLeft w:val="0"/>
      <w:marRight w:val="0"/>
      <w:marTop w:val="0"/>
      <w:marBottom w:val="0"/>
      <w:divBdr>
        <w:top w:val="none" w:sz="0" w:space="0" w:color="auto"/>
        <w:left w:val="none" w:sz="0" w:space="0" w:color="auto"/>
        <w:bottom w:val="none" w:sz="0" w:space="0" w:color="auto"/>
        <w:right w:val="none" w:sz="0" w:space="0" w:color="auto"/>
      </w:divBdr>
    </w:div>
    <w:div w:id="995495542">
      <w:bodyDiv w:val="1"/>
      <w:marLeft w:val="0"/>
      <w:marRight w:val="0"/>
      <w:marTop w:val="0"/>
      <w:marBottom w:val="0"/>
      <w:divBdr>
        <w:top w:val="none" w:sz="0" w:space="0" w:color="auto"/>
        <w:left w:val="none" w:sz="0" w:space="0" w:color="auto"/>
        <w:bottom w:val="none" w:sz="0" w:space="0" w:color="auto"/>
        <w:right w:val="none" w:sz="0" w:space="0" w:color="auto"/>
      </w:divBdr>
    </w:div>
    <w:div w:id="997612446">
      <w:bodyDiv w:val="1"/>
      <w:marLeft w:val="0"/>
      <w:marRight w:val="0"/>
      <w:marTop w:val="0"/>
      <w:marBottom w:val="0"/>
      <w:divBdr>
        <w:top w:val="none" w:sz="0" w:space="0" w:color="auto"/>
        <w:left w:val="none" w:sz="0" w:space="0" w:color="auto"/>
        <w:bottom w:val="none" w:sz="0" w:space="0" w:color="auto"/>
        <w:right w:val="none" w:sz="0" w:space="0" w:color="auto"/>
      </w:divBdr>
      <w:divsChild>
        <w:div w:id="1059327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899541">
              <w:marLeft w:val="0"/>
              <w:marRight w:val="0"/>
              <w:marTop w:val="0"/>
              <w:marBottom w:val="0"/>
              <w:divBdr>
                <w:top w:val="none" w:sz="0" w:space="0" w:color="auto"/>
                <w:left w:val="none" w:sz="0" w:space="0" w:color="auto"/>
                <w:bottom w:val="none" w:sz="0" w:space="0" w:color="auto"/>
                <w:right w:val="none" w:sz="0" w:space="0" w:color="auto"/>
              </w:divBdr>
              <w:divsChild>
                <w:div w:id="10462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93976">
      <w:bodyDiv w:val="1"/>
      <w:marLeft w:val="0"/>
      <w:marRight w:val="0"/>
      <w:marTop w:val="0"/>
      <w:marBottom w:val="0"/>
      <w:divBdr>
        <w:top w:val="none" w:sz="0" w:space="0" w:color="auto"/>
        <w:left w:val="none" w:sz="0" w:space="0" w:color="auto"/>
        <w:bottom w:val="none" w:sz="0" w:space="0" w:color="auto"/>
        <w:right w:val="none" w:sz="0" w:space="0" w:color="auto"/>
      </w:divBdr>
      <w:divsChild>
        <w:div w:id="1169489986">
          <w:marLeft w:val="0"/>
          <w:marRight w:val="0"/>
          <w:marTop w:val="0"/>
          <w:marBottom w:val="0"/>
          <w:divBdr>
            <w:top w:val="none" w:sz="0" w:space="0" w:color="auto"/>
            <w:left w:val="none" w:sz="0" w:space="0" w:color="auto"/>
            <w:bottom w:val="none" w:sz="0" w:space="0" w:color="auto"/>
            <w:right w:val="none" w:sz="0" w:space="0" w:color="auto"/>
          </w:divBdr>
          <w:divsChild>
            <w:div w:id="1295982052">
              <w:marLeft w:val="0"/>
              <w:marRight w:val="0"/>
              <w:marTop w:val="0"/>
              <w:marBottom w:val="0"/>
              <w:divBdr>
                <w:top w:val="none" w:sz="0" w:space="0" w:color="auto"/>
                <w:left w:val="none" w:sz="0" w:space="0" w:color="auto"/>
                <w:bottom w:val="none" w:sz="0" w:space="0" w:color="auto"/>
                <w:right w:val="none" w:sz="0" w:space="0" w:color="auto"/>
              </w:divBdr>
            </w:div>
          </w:divsChild>
        </w:div>
        <w:div w:id="1153838058">
          <w:marLeft w:val="0"/>
          <w:marRight w:val="0"/>
          <w:marTop w:val="120"/>
          <w:marBottom w:val="0"/>
          <w:divBdr>
            <w:top w:val="none" w:sz="0" w:space="0" w:color="auto"/>
            <w:left w:val="none" w:sz="0" w:space="0" w:color="auto"/>
            <w:bottom w:val="none" w:sz="0" w:space="0" w:color="auto"/>
            <w:right w:val="none" w:sz="0" w:space="0" w:color="auto"/>
          </w:divBdr>
          <w:divsChild>
            <w:div w:id="18189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36507">
      <w:bodyDiv w:val="1"/>
      <w:marLeft w:val="0"/>
      <w:marRight w:val="0"/>
      <w:marTop w:val="0"/>
      <w:marBottom w:val="0"/>
      <w:divBdr>
        <w:top w:val="none" w:sz="0" w:space="0" w:color="auto"/>
        <w:left w:val="none" w:sz="0" w:space="0" w:color="auto"/>
        <w:bottom w:val="none" w:sz="0" w:space="0" w:color="auto"/>
        <w:right w:val="none" w:sz="0" w:space="0" w:color="auto"/>
      </w:divBdr>
    </w:div>
    <w:div w:id="1294559547">
      <w:bodyDiv w:val="1"/>
      <w:marLeft w:val="0"/>
      <w:marRight w:val="0"/>
      <w:marTop w:val="0"/>
      <w:marBottom w:val="0"/>
      <w:divBdr>
        <w:top w:val="none" w:sz="0" w:space="0" w:color="auto"/>
        <w:left w:val="none" w:sz="0" w:space="0" w:color="auto"/>
        <w:bottom w:val="none" w:sz="0" w:space="0" w:color="auto"/>
        <w:right w:val="none" w:sz="0" w:space="0" w:color="auto"/>
      </w:divBdr>
    </w:div>
    <w:div w:id="1353334699">
      <w:bodyDiv w:val="1"/>
      <w:marLeft w:val="0"/>
      <w:marRight w:val="0"/>
      <w:marTop w:val="0"/>
      <w:marBottom w:val="0"/>
      <w:divBdr>
        <w:top w:val="none" w:sz="0" w:space="0" w:color="auto"/>
        <w:left w:val="none" w:sz="0" w:space="0" w:color="auto"/>
        <w:bottom w:val="none" w:sz="0" w:space="0" w:color="auto"/>
        <w:right w:val="none" w:sz="0" w:space="0" w:color="auto"/>
      </w:divBdr>
    </w:div>
    <w:div w:id="1475680885">
      <w:bodyDiv w:val="1"/>
      <w:marLeft w:val="0"/>
      <w:marRight w:val="0"/>
      <w:marTop w:val="0"/>
      <w:marBottom w:val="0"/>
      <w:divBdr>
        <w:top w:val="none" w:sz="0" w:space="0" w:color="auto"/>
        <w:left w:val="none" w:sz="0" w:space="0" w:color="auto"/>
        <w:bottom w:val="none" w:sz="0" w:space="0" w:color="auto"/>
        <w:right w:val="none" w:sz="0" w:space="0" w:color="auto"/>
      </w:divBdr>
    </w:div>
    <w:div w:id="1485050822">
      <w:bodyDiv w:val="1"/>
      <w:marLeft w:val="0"/>
      <w:marRight w:val="0"/>
      <w:marTop w:val="0"/>
      <w:marBottom w:val="0"/>
      <w:divBdr>
        <w:top w:val="none" w:sz="0" w:space="0" w:color="auto"/>
        <w:left w:val="none" w:sz="0" w:space="0" w:color="auto"/>
        <w:bottom w:val="none" w:sz="0" w:space="0" w:color="auto"/>
        <w:right w:val="none" w:sz="0" w:space="0" w:color="auto"/>
      </w:divBdr>
    </w:div>
    <w:div w:id="1502548992">
      <w:bodyDiv w:val="1"/>
      <w:marLeft w:val="0"/>
      <w:marRight w:val="0"/>
      <w:marTop w:val="0"/>
      <w:marBottom w:val="0"/>
      <w:divBdr>
        <w:top w:val="none" w:sz="0" w:space="0" w:color="auto"/>
        <w:left w:val="none" w:sz="0" w:space="0" w:color="auto"/>
        <w:bottom w:val="none" w:sz="0" w:space="0" w:color="auto"/>
        <w:right w:val="none" w:sz="0" w:space="0" w:color="auto"/>
      </w:divBdr>
    </w:div>
    <w:div w:id="1552882639">
      <w:bodyDiv w:val="1"/>
      <w:marLeft w:val="0"/>
      <w:marRight w:val="0"/>
      <w:marTop w:val="0"/>
      <w:marBottom w:val="0"/>
      <w:divBdr>
        <w:top w:val="none" w:sz="0" w:space="0" w:color="auto"/>
        <w:left w:val="none" w:sz="0" w:space="0" w:color="auto"/>
        <w:bottom w:val="none" w:sz="0" w:space="0" w:color="auto"/>
        <w:right w:val="none" w:sz="0" w:space="0" w:color="auto"/>
      </w:divBdr>
    </w:div>
    <w:div w:id="1590239811">
      <w:bodyDiv w:val="1"/>
      <w:marLeft w:val="0"/>
      <w:marRight w:val="0"/>
      <w:marTop w:val="0"/>
      <w:marBottom w:val="0"/>
      <w:divBdr>
        <w:top w:val="none" w:sz="0" w:space="0" w:color="auto"/>
        <w:left w:val="none" w:sz="0" w:space="0" w:color="auto"/>
        <w:bottom w:val="none" w:sz="0" w:space="0" w:color="auto"/>
        <w:right w:val="none" w:sz="0" w:space="0" w:color="auto"/>
      </w:divBdr>
    </w:div>
    <w:div w:id="1672222743">
      <w:bodyDiv w:val="1"/>
      <w:marLeft w:val="0"/>
      <w:marRight w:val="0"/>
      <w:marTop w:val="0"/>
      <w:marBottom w:val="0"/>
      <w:divBdr>
        <w:top w:val="none" w:sz="0" w:space="0" w:color="auto"/>
        <w:left w:val="none" w:sz="0" w:space="0" w:color="auto"/>
        <w:bottom w:val="none" w:sz="0" w:space="0" w:color="auto"/>
        <w:right w:val="none" w:sz="0" w:space="0" w:color="auto"/>
      </w:divBdr>
    </w:div>
    <w:div w:id="1769033872">
      <w:bodyDiv w:val="1"/>
      <w:marLeft w:val="0"/>
      <w:marRight w:val="0"/>
      <w:marTop w:val="0"/>
      <w:marBottom w:val="0"/>
      <w:divBdr>
        <w:top w:val="none" w:sz="0" w:space="0" w:color="auto"/>
        <w:left w:val="none" w:sz="0" w:space="0" w:color="auto"/>
        <w:bottom w:val="none" w:sz="0" w:space="0" w:color="auto"/>
        <w:right w:val="none" w:sz="0" w:space="0" w:color="auto"/>
      </w:divBdr>
    </w:div>
    <w:div w:id="1832452311">
      <w:bodyDiv w:val="1"/>
      <w:marLeft w:val="0"/>
      <w:marRight w:val="0"/>
      <w:marTop w:val="0"/>
      <w:marBottom w:val="0"/>
      <w:divBdr>
        <w:top w:val="none" w:sz="0" w:space="0" w:color="auto"/>
        <w:left w:val="none" w:sz="0" w:space="0" w:color="auto"/>
        <w:bottom w:val="none" w:sz="0" w:space="0" w:color="auto"/>
        <w:right w:val="none" w:sz="0" w:space="0" w:color="auto"/>
      </w:divBdr>
    </w:div>
    <w:div w:id="1891526750">
      <w:bodyDiv w:val="1"/>
      <w:marLeft w:val="0"/>
      <w:marRight w:val="0"/>
      <w:marTop w:val="0"/>
      <w:marBottom w:val="0"/>
      <w:divBdr>
        <w:top w:val="none" w:sz="0" w:space="0" w:color="auto"/>
        <w:left w:val="none" w:sz="0" w:space="0" w:color="auto"/>
        <w:bottom w:val="none" w:sz="0" w:space="0" w:color="auto"/>
        <w:right w:val="none" w:sz="0" w:space="0" w:color="auto"/>
      </w:divBdr>
    </w:div>
    <w:div w:id="1956013375">
      <w:bodyDiv w:val="1"/>
      <w:marLeft w:val="0"/>
      <w:marRight w:val="0"/>
      <w:marTop w:val="0"/>
      <w:marBottom w:val="0"/>
      <w:divBdr>
        <w:top w:val="none" w:sz="0" w:space="0" w:color="auto"/>
        <w:left w:val="none" w:sz="0" w:space="0" w:color="auto"/>
        <w:bottom w:val="none" w:sz="0" w:space="0" w:color="auto"/>
        <w:right w:val="none" w:sz="0" w:space="0" w:color="auto"/>
      </w:divBdr>
    </w:div>
    <w:div w:id="1970356067">
      <w:bodyDiv w:val="1"/>
      <w:marLeft w:val="0"/>
      <w:marRight w:val="0"/>
      <w:marTop w:val="0"/>
      <w:marBottom w:val="0"/>
      <w:divBdr>
        <w:top w:val="none" w:sz="0" w:space="0" w:color="auto"/>
        <w:left w:val="none" w:sz="0" w:space="0" w:color="auto"/>
        <w:bottom w:val="none" w:sz="0" w:space="0" w:color="auto"/>
        <w:right w:val="none" w:sz="0" w:space="0" w:color="auto"/>
      </w:divBdr>
    </w:div>
    <w:div w:id="2016297091">
      <w:bodyDiv w:val="1"/>
      <w:marLeft w:val="0"/>
      <w:marRight w:val="0"/>
      <w:marTop w:val="0"/>
      <w:marBottom w:val="0"/>
      <w:divBdr>
        <w:top w:val="none" w:sz="0" w:space="0" w:color="auto"/>
        <w:left w:val="none" w:sz="0" w:space="0" w:color="auto"/>
        <w:bottom w:val="none" w:sz="0" w:space="0" w:color="auto"/>
        <w:right w:val="none" w:sz="0" w:space="0" w:color="auto"/>
      </w:divBdr>
    </w:div>
    <w:div w:id="2099593792">
      <w:bodyDiv w:val="1"/>
      <w:marLeft w:val="0"/>
      <w:marRight w:val="0"/>
      <w:marTop w:val="0"/>
      <w:marBottom w:val="0"/>
      <w:divBdr>
        <w:top w:val="none" w:sz="0" w:space="0" w:color="auto"/>
        <w:left w:val="none" w:sz="0" w:space="0" w:color="auto"/>
        <w:bottom w:val="none" w:sz="0" w:space="0" w:color="auto"/>
        <w:right w:val="none" w:sz="0" w:space="0" w:color="auto"/>
      </w:divBdr>
    </w:div>
    <w:div w:id="213944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2</Pages>
  <Words>569</Words>
  <Characters>2774</Characters>
  <Application>Microsoft Office Word</Application>
  <DocSecurity>0</DocSecurity>
  <Lines>83</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Carey</dc:creator>
  <cp:keywords/>
  <dc:description/>
  <cp:lastModifiedBy>Gail Carey</cp:lastModifiedBy>
  <cp:revision>9</cp:revision>
  <cp:lastPrinted>2025-11-19T16:15:00Z</cp:lastPrinted>
  <dcterms:created xsi:type="dcterms:W3CDTF">2026-01-20T16:37:00Z</dcterms:created>
  <dcterms:modified xsi:type="dcterms:W3CDTF">2026-01-22T06:51:00Z</dcterms:modified>
  <cp:category/>
</cp:coreProperties>
</file>